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E3C0C" w14:textId="77777777" w:rsidR="00A82FFD" w:rsidRDefault="00A82FFD"/>
    <w:p w14:paraId="3BD2756C" w14:textId="77777777" w:rsidR="00A82FFD" w:rsidRDefault="00A82FFD"/>
    <w:tbl>
      <w:tblPr>
        <w:tblStyle w:val="TableGrid"/>
        <w:tblpPr w:leftFromText="180" w:rightFromText="180" w:horzAnchor="margin" w:tblpX="-294" w:tblpY="510"/>
        <w:tblW w:w="16016" w:type="dxa"/>
        <w:tblLook w:val="04A0" w:firstRow="1" w:lastRow="0" w:firstColumn="1" w:lastColumn="0" w:noHBand="0" w:noVBand="1"/>
      </w:tblPr>
      <w:tblGrid>
        <w:gridCol w:w="5422"/>
        <w:gridCol w:w="5355"/>
        <w:gridCol w:w="5239"/>
      </w:tblGrid>
      <w:tr w:rsidR="001D1349" w:rsidRPr="00C9230F" w14:paraId="6540A737" w14:textId="77777777" w:rsidTr="00E80420">
        <w:trPr>
          <w:trHeight w:val="696"/>
        </w:trPr>
        <w:tc>
          <w:tcPr>
            <w:tcW w:w="16016" w:type="dxa"/>
            <w:gridSpan w:val="3"/>
          </w:tcPr>
          <w:p w14:paraId="13EF7AA4" w14:textId="73957B47" w:rsidR="001D1349" w:rsidRPr="00C9230F" w:rsidRDefault="00B657FC">
            <w:pPr>
              <w:rPr>
                <w:b/>
                <w:bCs/>
                <w:sz w:val="18"/>
                <w:szCs w:val="18"/>
              </w:rPr>
            </w:pPr>
            <w:r w:rsidRPr="00B657FC">
              <w:rPr>
                <w:b/>
                <w:bCs/>
                <w:sz w:val="18"/>
                <w:szCs w:val="18"/>
              </w:rPr>
              <w:lastRenderedPageBreak/>
              <w:t>The curriculum for this stage of students’ education has been designed</w:t>
            </w:r>
            <w:r w:rsidR="00761497">
              <w:rPr>
                <w:b/>
                <w:bCs/>
                <w:sz w:val="18"/>
                <w:szCs w:val="18"/>
              </w:rPr>
              <w:t xml:space="preserve"> to </w:t>
            </w:r>
            <w:r w:rsidR="0061660E">
              <w:rPr>
                <w:b/>
                <w:bCs/>
                <w:sz w:val="18"/>
                <w:szCs w:val="18"/>
              </w:rPr>
              <w:t xml:space="preserve">finish the GCSE course by learning about the </w:t>
            </w:r>
            <w:r w:rsidR="000660C1">
              <w:rPr>
                <w:b/>
                <w:bCs/>
                <w:sz w:val="18"/>
                <w:szCs w:val="18"/>
              </w:rPr>
              <w:t xml:space="preserve">depth </w:t>
            </w:r>
            <w:r w:rsidR="002B41CD">
              <w:rPr>
                <w:b/>
                <w:bCs/>
                <w:sz w:val="18"/>
                <w:szCs w:val="18"/>
              </w:rPr>
              <w:t xml:space="preserve">study of Early Elizabethan period whilst also studying the final </w:t>
            </w:r>
            <w:r w:rsidR="00D07B46">
              <w:rPr>
                <w:b/>
                <w:bCs/>
                <w:sz w:val="18"/>
                <w:szCs w:val="18"/>
              </w:rPr>
              <w:t xml:space="preserve">unit </w:t>
            </w:r>
            <w:r w:rsidR="00026571">
              <w:rPr>
                <w:b/>
                <w:bCs/>
                <w:sz w:val="18"/>
                <w:szCs w:val="18"/>
              </w:rPr>
              <w:t xml:space="preserve">which will concentrating on </w:t>
            </w:r>
            <w:r w:rsidR="00B673D2">
              <w:rPr>
                <w:b/>
                <w:bCs/>
                <w:sz w:val="18"/>
                <w:szCs w:val="18"/>
              </w:rPr>
              <w:t xml:space="preserve">thematic study of Germany </w:t>
            </w:r>
            <w:r w:rsidR="00C76515">
              <w:rPr>
                <w:b/>
                <w:bCs/>
                <w:sz w:val="18"/>
                <w:szCs w:val="18"/>
              </w:rPr>
              <w:t>during the interwar years</w:t>
            </w:r>
            <w:r w:rsidR="0082744B">
              <w:rPr>
                <w:b/>
                <w:bCs/>
                <w:sz w:val="18"/>
                <w:szCs w:val="18"/>
              </w:rPr>
              <w:t xml:space="preserve">. </w:t>
            </w:r>
            <w:r w:rsidR="002E1337">
              <w:rPr>
                <w:b/>
                <w:bCs/>
                <w:sz w:val="18"/>
                <w:szCs w:val="18"/>
              </w:rPr>
              <w:t xml:space="preserve">There will be </w:t>
            </w:r>
            <w:r w:rsidR="00B553EC">
              <w:rPr>
                <w:b/>
                <w:bCs/>
                <w:sz w:val="18"/>
                <w:szCs w:val="18"/>
              </w:rPr>
              <w:t>opportuniti</w:t>
            </w:r>
            <w:r w:rsidR="00F22CE4">
              <w:rPr>
                <w:b/>
                <w:bCs/>
                <w:sz w:val="18"/>
                <w:szCs w:val="18"/>
              </w:rPr>
              <w:t xml:space="preserve">es </w:t>
            </w:r>
            <w:r w:rsidR="00951A99">
              <w:rPr>
                <w:b/>
                <w:bCs/>
                <w:sz w:val="18"/>
                <w:szCs w:val="18"/>
              </w:rPr>
              <w:t xml:space="preserve">for students </w:t>
            </w:r>
            <w:r w:rsidR="00F81AA3">
              <w:rPr>
                <w:b/>
                <w:bCs/>
                <w:sz w:val="18"/>
                <w:szCs w:val="18"/>
              </w:rPr>
              <w:t xml:space="preserve">to complete exam style questions during lessons and low stake quizzing to instil </w:t>
            </w:r>
            <w:r w:rsidR="00AA7927">
              <w:rPr>
                <w:b/>
                <w:bCs/>
                <w:sz w:val="18"/>
                <w:szCs w:val="18"/>
              </w:rPr>
              <w:t xml:space="preserve">knowledge. </w:t>
            </w:r>
          </w:p>
        </w:tc>
      </w:tr>
      <w:tr w:rsidR="00A82FFD" w:rsidRPr="00C9230F" w14:paraId="765F8D86" w14:textId="77777777" w:rsidTr="00E80420">
        <w:trPr>
          <w:trHeight w:val="3104"/>
        </w:trPr>
        <w:tc>
          <w:tcPr>
            <w:tcW w:w="5422" w:type="dxa"/>
          </w:tcPr>
          <w:p w14:paraId="03CF1724" w14:textId="02690C42" w:rsidR="00B657FC" w:rsidRPr="00A806CE" w:rsidRDefault="00B657FC" w:rsidP="00B657F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806CE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HALF TERM 1:</w:t>
            </w:r>
            <w:r w:rsidR="0082744B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 xml:space="preserve"> </w:t>
            </w:r>
            <w:r w:rsidR="002733AD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 xml:space="preserve">Early </w:t>
            </w:r>
            <w:r w:rsidR="002826C2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 xml:space="preserve">Elizabeth England </w:t>
            </w:r>
          </w:p>
          <w:p w14:paraId="0AE8A8D6" w14:textId="77777777" w:rsidR="00E16C01" w:rsidRDefault="00B657FC" w:rsidP="00E16C0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</w:rPr>
            </w:pPr>
            <w:r w:rsidRPr="00A806CE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</w:rPr>
              <w:t>STUDENTS MUST </w:t>
            </w:r>
            <w:proofErr w:type="gramStart"/>
            <w:r w:rsidRPr="00A806CE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</w:rPr>
              <w:t>KNOW;</w:t>
            </w:r>
            <w:proofErr w:type="gramEnd"/>
          </w:p>
          <w:p w14:paraId="4B8E208E" w14:textId="77777777" w:rsidR="00E16C01" w:rsidRPr="005807FC" w:rsidRDefault="00E16C01" w:rsidP="00E16C0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5807FC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Queen, government and religion (1558-69):</w:t>
            </w:r>
          </w:p>
          <w:p w14:paraId="55542B13" w14:textId="1567BF55" w:rsidR="00E16C01" w:rsidRPr="000B2D61" w:rsidRDefault="00CB45F1" w:rsidP="00CB45F1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18"/>
                <w:szCs w:val="18"/>
              </w:rPr>
            </w:pPr>
            <w:r w:rsidRPr="000B2D61">
              <w:rPr>
                <w:rStyle w:val="normaltextrun"/>
                <w:rFonts w:ascii="Calibri" w:hAnsi="Calibri" w:cs="Calibri"/>
                <w:sz w:val="18"/>
                <w:szCs w:val="18"/>
              </w:rPr>
              <w:t>How was society and government organised</w:t>
            </w:r>
            <w:r w:rsidR="00E16C01" w:rsidRPr="000B2D61">
              <w:rPr>
                <w:rStyle w:val="normaltextrun"/>
                <w:rFonts w:ascii="Calibri" w:hAnsi="Calibri" w:cs="Calibri"/>
                <w:sz w:val="18"/>
                <w:szCs w:val="18"/>
              </w:rPr>
              <w:t>.</w:t>
            </w:r>
          </w:p>
          <w:p w14:paraId="21421DCD" w14:textId="245378DA" w:rsidR="00CB45F1" w:rsidRPr="000B2D61" w:rsidRDefault="00CB45F1" w:rsidP="00CB45F1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18"/>
                <w:szCs w:val="18"/>
              </w:rPr>
            </w:pPr>
            <w:r w:rsidRPr="000B2D61">
              <w:rPr>
                <w:rStyle w:val="normaltextrun"/>
                <w:rFonts w:ascii="Calibri" w:hAnsi="Calibri" w:cs="Calibri"/>
                <w:sz w:val="18"/>
                <w:szCs w:val="18"/>
              </w:rPr>
              <w:t>Problems Elizabeth faced in 1558</w:t>
            </w:r>
          </w:p>
          <w:p w14:paraId="6873FF94" w14:textId="0DBF7C0E" w:rsidR="00CB45F1" w:rsidRPr="000B2D61" w:rsidRDefault="00CB45F1" w:rsidP="00CB45F1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18"/>
                <w:szCs w:val="18"/>
              </w:rPr>
            </w:pPr>
            <w:r w:rsidRPr="000B2D61">
              <w:rPr>
                <w:rStyle w:val="normaltextrun"/>
                <w:rFonts w:ascii="Calibri" w:hAnsi="Calibri" w:cs="Calibri"/>
                <w:sz w:val="18"/>
                <w:szCs w:val="18"/>
              </w:rPr>
              <w:t>Religious divisions in 1558</w:t>
            </w:r>
          </w:p>
          <w:p w14:paraId="4EBD68D9" w14:textId="56E65894" w:rsidR="00CB45F1" w:rsidRPr="000B2D61" w:rsidRDefault="001E7F7C" w:rsidP="00CB45F1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18"/>
                <w:szCs w:val="18"/>
              </w:rPr>
            </w:pPr>
            <w:r w:rsidRPr="000B2D61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The </w:t>
            </w:r>
            <w:r w:rsidR="00190F90" w:rsidRPr="000B2D61">
              <w:rPr>
                <w:rStyle w:val="normaltextrun"/>
                <w:rFonts w:ascii="Calibri" w:hAnsi="Calibri" w:cs="Calibri"/>
                <w:sz w:val="18"/>
                <w:szCs w:val="18"/>
              </w:rPr>
              <w:t>Religious Settlement (1559) &amp; it’s challenges</w:t>
            </w:r>
          </w:p>
          <w:p w14:paraId="0DFC3808" w14:textId="77777777" w:rsidR="00E923AA" w:rsidRDefault="00E923AA" w:rsidP="00E923AA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B8F90EC" w14:textId="7553F62F" w:rsidR="00190F90" w:rsidRDefault="00190F90" w:rsidP="00190F9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E923AA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 xml:space="preserve">Challenges to </w:t>
            </w:r>
            <w:r w:rsidR="005154F6" w:rsidRPr="00E923AA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Elizabeth at home and abroad (1569-</w:t>
            </w:r>
            <w:r w:rsidR="00E923AA" w:rsidRPr="00E923AA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88)</w:t>
            </w:r>
          </w:p>
          <w:p w14:paraId="75BABDA5" w14:textId="0BEC2EF8" w:rsidR="00E923AA" w:rsidRPr="000B2D61" w:rsidRDefault="00E923AA" w:rsidP="00E923AA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18"/>
                <w:szCs w:val="18"/>
              </w:rPr>
            </w:pPr>
            <w:r w:rsidRPr="000B2D61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Revolts </w:t>
            </w:r>
            <w:r w:rsidR="00334059" w:rsidRPr="000B2D61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against Elizabeth </w:t>
            </w:r>
          </w:p>
          <w:p w14:paraId="346A8CE7" w14:textId="1B2BF803" w:rsidR="00673EAF" w:rsidRPr="000B2D61" w:rsidRDefault="00673EAF" w:rsidP="00E923AA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18"/>
                <w:szCs w:val="18"/>
              </w:rPr>
            </w:pPr>
            <w:r w:rsidRPr="000B2D61">
              <w:rPr>
                <w:rStyle w:val="normaltextrun"/>
                <w:rFonts w:ascii="Calibri" w:hAnsi="Calibri" w:cs="Calibri"/>
                <w:sz w:val="18"/>
                <w:szCs w:val="18"/>
              </w:rPr>
              <w:t>The importance of Walsingham</w:t>
            </w:r>
          </w:p>
          <w:p w14:paraId="4E2F054C" w14:textId="2ADA5DC2" w:rsidR="006A7BBD" w:rsidRPr="000B2D61" w:rsidRDefault="00673EAF" w:rsidP="006A7BBD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18"/>
                <w:szCs w:val="18"/>
              </w:rPr>
            </w:pPr>
            <w:r w:rsidRPr="000B2D61">
              <w:rPr>
                <w:rStyle w:val="normaltextrun"/>
                <w:rFonts w:ascii="Calibri" w:hAnsi="Calibri" w:cs="Calibri"/>
                <w:sz w:val="18"/>
                <w:szCs w:val="18"/>
              </w:rPr>
              <w:t>The problem of M</w:t>
            </w:r>
            <w:r w:rsidR="0052735C" w:rsidRPr="000B2D61">
              <w:rPr>
                <w:rStyle w:val="normaltextrun"/>
                <w:rFonts w:ascii="Calibri" w:hAnsi="Calibri" w:cs="Calibri"/>
                <w:sz w:val="18"/>
                <w:szCs w:val="18"/>
              </w:rPr>
              <w:t>ary, Queen of Scots</w:t>
            </w:r>
            <w:r w:rsidR="006A7BBD" w:rsidRPr="000B2D61">
              <w:rPr>
                <w:rStyle w:val="normaltextrun"/>
                <w:rFonts w:ascii="Calibri" w:hAnsi="Calibri" w:cs="Calibri"/>
                <w:sz w:val="18"/>
                <w:szCs w:val="18"/>
              </w:rPr>
              <w:t xml:space="preserve"> and reasons for her execution</w:t>
            </w:r>
          </w:p>
          <w:p w14:paraId="71E4F12E" w14:textId="285B61B2" w:rsidR="006A7BBD" w:rsidRPr="000B2D61" w:rsidRDefault="00335973" w:rsidP="006A7BBD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18"/>
                <w:szCs w:val="18"/>
              </w:rPr>
            </w:pPr>
            <w:r w:rsidRPr="000B2D61">
              <w:rPr>
                <w:rStyle w:val="normaltextrun"/>
                <w:rFonts w:ascii="Calibri" w:hAnsi="Calibri" w:cs="Calibri"/>
                <w:sz w:val="18"/>
                <w:szCs w:val="18"/>
              </w:rPr>
              <w:t>Causes of war in Spain</w:t>
            </w:r>
          </w:p>
          <w:p w14:paraId="537B39D7" w14:textId="67A9672E" w:rsidR="000F0F25" w:rsidRDefault="000F0F25" w:rsidP="006A7BBD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18"/>
                <w:szCs w:val="18"/>
              </w:rPr>
            </w:pPr>
            <w:r w:rsidRPr="000B2D61">
              <w:rPr>
                <w:rStyle w:val="normaltextrun"/>
                <w:rFonts w:ascii="Calibri" w:hAnsi="Calibri" w:cs="Calibri"/>
                <w:sz w:val="18"/>
                <w:szCs w:val="18"/>
              </w:rPr>
              <w:t>The reasons for and consequences of the English victory</w:t>
            </w:r>
            <w:r w:rsidR="000B2D61">
              <w:rPr>
                <w:rStyle w:val="normaltextrun"/>
                <w:rFonts w:ascii="Calibri" w:hAnsi="Calibri" w:cs="Calibri"/>
                <w:sz w:val="18"/>
                <w:szCs w:val="18"/>
              </w:rPr>
              <w:t>.</w:t>
            </w:r>
          </w:p>
          <w:p w14:paraId="312C6E41" w14:textId="77777777" w:rsidR="000B2D61" w:rsidRPr="000B2D61" w:rsidRDefault="000B2D61" w:rsidP="000B2D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18"/>
                <w:szCs w:val="18"/>
              </w:rPr>
            </w:pPr>
          </w:p>
          <w:p w14:paraId="2A323879" w14:textId="77777777" w:rsidR="00D429C5" w:rsidRDefault="00B657FC" w:rsidP="00D429C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18"/>
                <w:szCs w:val="18"/>
              </w:rPr>
            </w:pPr>
            <w:r w:rsidRPr="00A806CE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</w:rPr>
              <w:t>HOW THIS WILL BE ASSESSED: </w:t>
            </w:r>
            <w:r w:rsidRPr="00A806CE"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33D65F1D" w14:textId="63733DEE" w:rsidR="00D429C5" w:rsidRPr="00D429C5" w:rsidRDefault="00D429C5" w:rsidP="00D429C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Students will have an end of topic assessment at the end of this period to review what they have learnt during the first part of </w:t>
            </w:r>
            <w:r w:rsidR="000B2D61">
              <w:rPr>
                <w:rFonts w:ascii="Segoe UI" w:hAnsi="Segoe UI" w:cs="Segoe UI"/>
                <w:sz w:val="18"/>
                <w:szCs w:val="18"/>
              </w:rPr>
              <w:t>Early El</w:t>
            </w:r>
            <w:r w:rsidR="00951059">
              <w:rPr>
                <w:rFonts w:ascii="Segoe UI" w:hAnsi="Segoe UI" w:cs="Segoe UI"/>
                <w:sz w:val="18"/>
                <w:szCs w:val="18"/>
              </w:rPr>
              <w:t>izabethan England</w:t>
            </w:r>
            <w:r w:rsidR="00561550">
              <w:rPr>
                <w:rFonts w:ascii="Segoe UI" w:hAnsi="Segoe UI" w:cs="Segoe UI"/>
                <w:sz w:val="18"/>
                <w:szCs w:val="18"/>
              </w:rPr>
              <w:t xml:space="preserve">. Questions including </w:t>
            </w:r>
            <w:proofErr w:type="gramStart"/>
            <w:r w:rsidR="00561550">
              <w:rPr>
                <w:rFonts w:ascii="Segoe UI" w:hAnsi="Segoe UI" w:cs="Segoe UI"/>
                <w:sz w:val="18"/>
                <w:szCs w:val="18"/>
              </w:rPr>
              <w:t>4, 12 and 16 mark</w:t>
            </w:r>
            <w:proofErr w:type="gramEnd"/>
            <w:r w:rsidR="00561550">
              <w:rPr>
                <w:rFonts w:ascii="Segoe UI" w:hAnsi="Segoe UI" w:cs="Segoe UI"/>
                <w:sz w:val="18"/>
                <w:szCs w:val="18"/>
              </w:rPr>
              <w:t xml:space="preserve"> format. </w:t>
            </w:r>
          </w:p>
        </w:tc>
        <w:tc>
          <w:tcPr>
            <w:tcW w:w="5355" w:type="dxa"/>
          </w:tcPr>
          <w:p w14:paraId="2E533B60" w14:textId="25D40425" w:rsidR="00B657FC" w:rsidRPr="00A806CE" w:rsidRDefault="00B657FC" w:rsidP="00B657F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806CE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HALF TERM 2:</w:t>
            </w:r>
            <w:r w:rsidR="00652B50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 xml:space="preserve"> </w:t>
            </w:r>
            <w:r w:rsidR="002D4ACF">
              <w:t xml:space="preserve"> </w:t>
            </w:r>
            <w:r w:rsidR="002D4ACF" w:rsidRPr="002D4ACF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Early Elizabeth England</w:t>
            </w:r>
          </w:p>
          <w:p w14:paraId="5E6F5C05" w14:textId="5DFD5875" w:rsidR="002D4ACF" w:rsidRDefault="00B657FC" w:rsidP="00B657F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</w:rPr>
            </w:pPr>
            <w:r w:rsidRPr="00A806CE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</w:rPr>
              <w:t>STUDENTS MUST KNOW:</w:t>
            </w:r>
            <w:r w:rsidR="009909DA" w:rsidRPr="00A806CE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  <w:p w14:paraId="76386C23" w14:textId="5A9747E5" w:rsidR="00846E73" w:rsidRDefault="00846E73" w:rsidP="00B657FC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 w:rsidR="007566CF">
              <w:rPr>
                <w:rFonts w:ascii="Calibri" w:hAnsi="Calibri" w:cs="Calibri"/>
                <w:b/>
                <w:bCs/>
                <w:sz w:val="18"/>
                <w:szCs w:val="18"/>
              </w:rPr>
              <w:t>arly Elizabethan England</w:t>
            </w:r>
          </w:p>
          <w:p w14:paraId="49257024" w14:textId="7282884E" w:rsidR="007566CF" w:rsidRDefault="007566CF" w:rsidP="00B657FC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E455C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 xml:space="preserve">Elizabethan society </w:t>
            </w:r>
            <w:r w:rsidR="00E455C8" w:rsidRPr="00E455C8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and the age of exploration (1558-88)</w:t>
            </w:r>
          </w:p>
          <w:p w14:paraId="03FF3E8A" w14:textId="4C50F829" w:rsidR="00044209" w:rsidRPr="00044209" w:rsidRDefault="00E812CF" w:rsidP="00044209">
            <w:pPr>
              <w:pStyle w:val="paragraph"/>
              <w:numPr>
                <w:ilvl w:val="0"/>
                <w:numId w:val="29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Educa</w:t>
            </w:r>
            <w:r w:rsidR="00044209">
              <w:rPr>
                <w:rFonts w:ascii="Calibri" w:hAnsi="Calibri" w:cs="Calibri"/>
                <w:sz w:val="18"/>
                <w:szCs w:val="18"/>
              </w:rPr>
              <w:t xml:space="preserve">tion &amp; activities </w:t>
            </w:r>
          </w:p>
          <w:p w14:paraId="00D214EB" w14:textId="3323DB83" w:rsidR="00044209" w:rsidRPr="0078607E" w:rsidRDefault="00044209" w:rsidP="00044209">
            <w:pPr>
              <w:pStyle w:val="paragraph"/>
              <w:numPr>
                <w:ilvl w:val="0"/>
                <w:numId w:val="29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The reasons for increase </w:t>
            </w:r>
            <w:r w:rsidR="0078607E">
              <w:rPr>
                <w:rFonts w:ascii="Calibri" w:hAnsi="Calibri" w:cs="Calibri"/>
                <w:sz w:val="18"/>
                <w:szCs w:val="18"/>
              </w:rPr>
              <w:t>in poverty</w:t>
            </w:r>
          </w:p>
          <w:p w14:paraId="36F63284" w14:textId="564012EF" w:rsidR="0078607E" w:rsidRPr="0078607E" w:rsidRDefault="0078607E" w:rsidP="0078607E">
            <w:pPr>
              <w:pStyle w:val="paragraph"/>
              <w:numPr>
                <w:ilvl w:val="0"/>
                <w:numId w:val="29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Changes in attitudes towards the poor</w:t>
            </w:r>
          </w:p>
          <w:p w14:paraId="2B573086" w14:textId="28B649EA" w:rsidR="0078607E" w:rsidRPr="00EB6DD0" w:rsidRDefault="0078607E" w:rsidP="0078607E">
            <w:pPr>
              <w:pStyle w:val="paragraph"/>
              <w:numPr>
                <w:ilvl w:val="0"/>
                <w:numId w:val="29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Reas</w:t>
            </w:r>
            <w:r w:rsidR="00EB6DD0">
              <w:rPr>
                <w:rFonts w:ascii="Calibri" w:hAnsi="Calibri" w:cs="Calibri"/>
                <w:sz w:val="18"/>
                <w:szCs w:val="18"/>
              </w:rPr>
              <w:t>ons for exploration</w:t>
            </w:r>
          </w:p>
          <w:p w14:paraId="19E86E6C" w14:textId="5427E5CF" w:rsidR="00EB6DD0" w:rsidRPr="000A6405" w:rsidRDefault="00CA06CD" w:rsidP="0078607E">
            <w:pPr>
              <w:pStyle w:val="paragraph"/>
              <w:numPr>
                <w:ilvl w:val="0"/>
                <w:numId w:val="29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The significance of Drake</w:t>
            </w:r>
            <w:r w:rsidR="007E68CE">
              <w:rPr>
                <w:rFonts w:ascii="Calibri" w:hAnsi="Calibri" w:cs="Calibri"/>
                <w:sz w:val="18"/>
                <w:szCs w:val="18"/>
              </w:rPr>
              <w:t xml:space="preserve">’s </w:t>
            </w:r>
            <w:r w:rsidR="000A6405">
              <w:rPr>
                <w:rFonts w:ascii="Calibri" w:hAnsi="Calibri" w:cs="Calibri"/>
                <w:sz w:val="18"/>
                <w:szCs w:val="18"/>
              </w:rPr>
              <w:t>circumnavigation of the globe</w:t>
            </w:r>
          </w:p>
          <w:p w14:paraId="60A9F3B9" w14:textId="21B03AF7" w:rsidR="000A6405" w:rsidRPr="00C711C7" w:rsidRDefault="000A6405" w:rsidP="0078607E">
            <w:pPr>
              <w:pStyle w:val="paragraph"/>
              <w:numPr>
                <w:ilvl w:val="0"/>
                <w:numId w:val="29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711C7">
              <w:rPr>
                <w:rFonts w:ascii="Calibri" w:hAnsi="Calibri" w:cs="Calibri"/>
                <w:sz w:val="18"/>
                <w:szCs w:val="18"/>
              </w:rPr>
              <w:t>The significance of Raleigh and the attempted colonisation of Virginia</w:t>
            </w:r>
          </w:p>
          <w:p w14:paraId="3529BDA3" w14:textId="17A0F06F" w:rsidR="000A6405" w:rsidRDefault="000A6405" w:rsidP="0078607E">
            <w:pPr>
              <w:pStyle w:val="paragraph"/>
              <w:numPr>
                <w:ilvl w:val="0"/>
                <w:numId w:val="29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711C7">
              <w:rPr>
                <w:rFonts w:ascii="Calibri" w:hAnsi="Calibri" w:cs="Calibri"/>
                <w:sz w:val="18"/>
                <w:szCs w:val="18"/>
              </w:rPr>
              <w:t xml:space="preserve">Reasons for </w:t>
            </w:r>
            <w:r w:rsidR="00C711C7" w:rsidRPr="00C711C7">
              <w:rPr>
                <w:rFonts w:ascii="Calibri" w:hAnsi="Calibri" w:cs="Calibri"/>
                <w:sz w:val="18"/>
                <w:szCs w:val="18"/>
              </w:rPr>
              <w:t>the failure of Virginia</w:t>
            </w:r>
          </w:p>
          <w:p w14:paraId="6DD06CB7" w14:textId="77777777" w:rsidR="004858BA" w:rsidRDefault="004858BA" w:rsidP="004858BA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  <w:p w14:paraId="25F14B4E" w14:textId="77777777" w:rsidR="004858BA" w:rsidRDefault="004858BA" w:rsidP="004858BA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  <w:p w14:paraId="787DF559" w14:textId="77777777" w:rsidR="004858BA" w:rsidRPr="00C711C7" w:rsidRDefault="004858BA" w:rsidP="004858BA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  <w:p w14:paraId="580E3217" w14:textId="77777777" w:rsidR="00E80420" w:rsidRPr="00A806CE" w:rsidRDefault="00B657FC" w:rsidP="00A806C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18"/>
                <w:szCs w:val="16"/>
              </w:rPr>
            </w:pPr>
            <w:r w:rsidRPr="00A806CE">
              <w:rPr>
                <w:rStyle w:val="normaltextrun"/>
                <w:rFonts w:ascii="Calibri" w:hAnsi="Calibri" w:cs="Calibri"/>
                <w:b/>
                <w:bCs/>
                <w:sz w:val="18"/>
                <w:szCs w:val="16"/>
              </w:rPr>
              <w:t>HOW THIS WILL BE ASSESSED: </w:t>
            </w:r>
            <w:r w:rsidRPr="00A806CE">
              <w:rPr>
                <w:rStyle w:val="eop"/>
                <w:rFonts w:ascii="Calibri" w:hAnsi="Calibri" w:cs="Calibri"/>
                <w:sz w:val="18"/>
                <w:szCs w:val="16"/>
              </w:rPr>
              <w:t> </w:t>
            </w:r>
          </w:p>
          <w:p w14:paraId="7454830C" w14:textId="05FD0A19" w:rsidR="009909DA" w:rsidRPr="008C07E9" w:rsidRDefault="004858BA" w:rsidP="009909DA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Students will have an end of topic assessment at the end of this period to review what they have learnt during th</w:t>
            </w:r>
            <w:r>
              <w:rPr>
                <w:rFonts w:ascii="Segoe UI" w:hAnsi="Segoe UI" w:cs="Segoe UI"/>
                <w:sz w:val="18"/>
                <w:szCs w:val="18"/>
              </w:rPr>
              <w:t>is part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of Early Elizabethan England. Questions including </w:t>
            </w:r>
            <w:proofErr w:type="gramStart"/>
            <w:r>
              <w:rPr>
                <w:rFonts w:ascii="Segoe UI" w:hAnsi="Segoe UI" w:cs="Segoe UI"/>
                <w:sz w:val="18"/>
                <w:szCs w:val="18"/>
              </w:rPr>
              <w:t>4, 12 and 16 mark</w:t>
            </w:r>
            <w:proofErr w:type="gramEnd"/>
            <w:r>
              <w:rPr>
                <w:rFonts w:ascii="Segoe UI" w:hAnsi="Segoe UI" w:cs="Segoe UI"/>
                <w:sz w:val="18"/>
                <w:szCs w:val="18"/>
              </w:rPr>
              <w:t xml:space="preserve"> format.</w:t>
            </w:r>
          </w:p>
        </w:tc>
        <w:tc>
          <w:tcPr>
            <w:tcW w:w="5239" w:type="dxa"/>
          </w:tcPr>
          <w:p w14:paraId="78B5986A" w14:textId="186D92A2" w:rsidR="00E1455D" w:rsidRPr="0077512E" w:rsidRDefault="008B6782" w:rsidP="009667F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18"/>
                <w:szCs w:val="16"/>
              </w:rPr>
            </w:pPr>
            <w:r w:rsidRPr="008C07E9">
              <w:rPr>
                <w:rStyle w:val="normaltextrun"/>
                <w:rFonts w:ascii="Calibri" w:hAnsi="Calibri" w:cs="Calibri"/>
                <w:b/>
                <w:bCs/>
                <w:sz w:val="18"/>
                <w:szCs w:val="16"/>
                <w:u w:val="single"/>
              </w:rPr>
              <w:t>HALF TERM 3: </w:t>
            </w:r>
            <w:r w:rsidR="003A4440">
              <w:rPr>
                <w:rStyle w:val="normaltextrun"/>
                <w:rFonts w:ascii="Calibri" w:hAnsi="Calibri" w:cs="Calibri"/>
                <w:b/>
                <w:bCs/>
                <w:sz w:val="18"/>
                <w:szCs w:val="16"/>
                <w:u w:val="single"/>
              </w:rPr>
              <w:t xml:space="preserve"> </w:t>
            </w:r>
            <w:r w:rsidR="00EB6CE0">
              <w:rPr>
                <w:rStyle w:val="normaltextrun"/>
                <w:rFonts w:ascii="Calibri" w:hAnsi="Calibri" w:cs="Calibri"/>
                <w:b/>
                <w:bCs/>
                <w:sz w:val="18"/>
                <w:szCs w:val="16"/>
                <w:u w:val="single"/>
              </w:rPr>
              <w:t>Weimar and Nazi Germany 1918-39</w:t>
            </w:r>
          </w:p>
          <w:p w14:paraId="1D813A40" w14:textId="77777777" w:rsidR="009667F3" w:rsidRDefault="009667F3" w:rsidP="009667F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18"/>
                <w:szCs w:val="18"/>
                <w:u w:val="single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u w:val="single"/>
              </w:rPr>
              <w:t xml:space="preserve">Part One: The Weimar Government. </w:t>
            </w:r>
          </w:p>
          <w:p w14:paraId="01A47DFF" w14:textId="4E8E9B0A" w:rsidR="009667F3" w:rsidRPr="00860FF8" w:rsidRDefault="009667F3" w:rsidP="009667F3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860FF8">
              <w:rPr>
                <w:rFonts w:asciiTheme="majorHAnsi" w:hAnsiTheme="majorHAnsi" w:cstheme="majorHAnsi"/>
                <w:sz w:val="18"/>
                <w:szCs w:val="18"/>
              </w:rPr>
              <w:t>Treaty of Versailles and the political problems</w:t>
            </w:r>
          </w:p>
          <w:p w14:paraId="1E8263D3" w14:textId="77777777" w:rsidR="009667F3" w:rsidRPr="00860FF8" w:rsidRDefault="009667F3" w:rsidP="009667F3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860FF8">
              <w:rPr>
                <w:rFonts w:asciiTheme="majorHAnsi" w:hAnsiTheme="majorHAnsi" w:cstheme="majorHAnsi"/>
                <w:sz w:val="18"/>
                <w:szCs w:val="18"/>
              </w:rPr>
              <w:t xml:space="preserve">Weimar Constitution </w:t>
            </w:r>
          </w:p>
          <w:p w14:paraId="0B3C545F" w14:textId="77777777" w:rsidR="009667F3" w:rsidRPr="00860FF8" w:rsidRDefault="009667F3" w:rsidP="009667F3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860FF8">
              <w:rPr>
                <w:rFonts w:asciiTheme="majorHAnsi" w:hAnsiTheme="majorHAnsi" w:cstheme="majorHAnsi"/>
                <w:sz w:val="18"/>
                <w:szCs w:val="18"/>
              </w:rPr>
              <w:t xml:space="preserve">Hyperinflation and Weimar’s problems until 1923. </w:t>
            </w:r>
          </w:p>
          <w:p w14:paraId="247D80C4" w14:textId="77777777" w:rsidR="009667F3" w:rsidRPr="00860FF8" w:rsidRDefault="009667F3" w:rsidP="009667F3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860FF8">
              <w:rPr>
                <w:rFonts w:asciiTheme="majorHAnsi" w:hAnsiTheme="majorHAnsi" w:cstheme="majorHAnsi"/>
                <w:sz w:val="18"/>
                <w:szCs w:val="18"/>
              </w:rPr>
              <w:t xml:space="preserve">Stresemann and the Golden age. </w:t>
            </w:r>
          </w:p>
          <w:p w14:paraId="7DC19C87" w14:textId="77777777" w:rsidR="009667F3" w:rsidRPr="00860FF8" w:rsidRDefault="009667F3" w:rsidP="009667F3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860FF8">
              <w:rPr>
                <w:rFonts w:asciiTheme="majorHAnsi" w:hAnsiTheme="majorHAnsi" w:cstheme="majorHAnsi"/>
                <w:sz w:val="18"/>
                <w:szCs w:val="18"/>
              </w:rPr>
              <w:t xml:space="preserve">Weimar Culture. </w:t>
            </w:r>
          </w:p>
          <w:p w14:paraId="6ACA6F6A" w14:textId="77777777" w:rsidR="0077512E" w:rsidRDefault="0077512E" w:rsidP="008B678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</w:rPr>
            </w:pPr>
          </w:p>
          <w:p w14:paraId="2A9428AF" w14:textId="77777777" w:rsidR="00E80420" w:rsidRDefault="008B6782" w:rsidP="008B678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18"/>
                <w:szCs w:val="16"/>
              </w:rPr>
            </w:pPr>
            <w:r w:rsidRPr="008C07E9">
              <w:rPr>
                <w:rStyle w:val="normaltextrun"/>
                <w:rFonts w:ascii="Calibri" w:hAnsi="Calibri" w:cs="Calibri"/>
                <w:b/>
                <w:bCs/>
                <w:sz w:val="18"/>
                <w:szCs w:val="16"/>
              </w:rPr>
              <w:t>HOW THIS WILL BE ASSESSED: </w:t>
            </w:r>
          </w:p>
          <w:p w14:paraId="3824C9D4" w14:textId="5164C941" w:rsidR="00633B06" w:rsidRPr="00633B06" w:rsidRDefault="00633B06" w:rsidP="008B678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6"/>
              </w:rPr>
            </w:pPr>
            <w:r>
              <w:rPr>
                <w:rFonts w:ascii="Segoe UI" w:hAnsi="Segoe UI" w:cs="Segoe UI"/>
                <w:sz w:val="18"/>
                <w:szCs w:val="16"/>
              </w:rPr>
              <w:t xml:space="preserve">Students will have an end of topic assessment at the end of this period to review the </w:t>
            </w:r>
            <w:r w:rsidR="000D100C">
              <w:rPr>
                <w:rFonts w:ascii="Segoe UI" w:hAnsi="Segoe UI" w:cs="Segoe UI"/>
                <w:sz w:val="18"/>
                <w:szCs w:val="16"/>
              </w:rPr>
              <w:t xml:space="preserve">Weimar government. Questions including </w:t>
            </w:r>
            <w:r w:rsidR="002F0C37">
              <w:rPr>
                <w:rFonts w:ascii="Segoe UI" w:hAnsi="Segoe UI" w:cs="Segoe UI"/>
                <w:sz w:val="18"/>
                <w:szCs w:val="16"/>
              </w:rPr>
              <w:t xml:space="preserve">4, 4, 12, </w:t>
            </w:r>
            <w:proofErr w:type="gramStart"/>
            <w:r w:rsidR="002F0C37">
              <w:rPr>
                <w:rFonts w:ascii="Segoe UI" w:hAnsi="Segoe UI" w:cs="Segoe UI"/>
                <w:sz w:val="18"/>
                <w:szCs w:val="16"/>
              </w:rPr>
              <w:t>16 mark</w:t>
            </w:r>
            <w:proofErr w:type="gramEnd"/>
            <w:r w:rsidR="002F0C37">
              <w:rPr>
                <w:rFonts w:ascii="Segoe UI" w:hAnsi="Segoe UI" w:cs="Segoe UI"/>
                <w:sz w:val="18"/>
                <w:szCs w:val="16"/>
              </w:rPr>
              <w:t xml:space="preserve"> format. </w:t>
            </w:r>
          </w:p>
        </w:tc>
      </w:tr>
      <w:tr w:rsidR="00A82FFD" w:rsidRPr="00C9230F" w14:paraId="51366198" w14:textId="77777777" w:rsidTr="00A82FFD">
        <w:trPr>
          <w:trHeight w:val="3441"/>
        </w:trPr>
        <w:tc>
          <w:tcPr>
            <w:tcW w:w="5422" w:type="dxa"/>
          </w:tcPr>
          <w:p w14:paraId="040E5A7B" w14:textId="50992995" w:rsidR="008B6782" w:rsidRDefault="00B657FC" w:rsidP="008B678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16"/>
                <w:szCs w:val="16"/>
              </w:rPr>
            </w:pPr>
            <w:r>
              <w:rPr>
                <w:rStyle w:val="eop"/>
                <w:rFonts w:ascii="Calibri" w:hAnsi="Calibri" w:cs="Calibri"/>
                <w:sz w:val="16"/>
                <w:szCs w:val="16"/>
              </w:rPr>
              <w:t> </w:t>
            </w:r>
            <w:r w:rsidR="008B6782">
              <w:rPr>
                <w:rStyle w:val="normaltextrun"/>
                <w:rFonts w:ascii="Calibri" w:hAnsi="Calibri" w:cs="Calibri"/>
                <w:b/>
                <w:bCs/>
                <w:sz w:val="16"/>
                <w:szCs w:val="16"/>
                <w:u w:val="single"/>
              </w:rPr>
              <w:t>HALF TERM 5: </w:t>
            </w:r>
            <w:r w:rsidR="00A55C24">
              <w:rPr>
                <w:rStyle w:val="normaltextrun"/>
                <w:rFonts w:ascii="Calibri" w:hAnsi="Calibri" w:cs="Calibri"/>
                <w:b/>
                <w:bCs/>
                <w:sz w:val="16"/>
                <w:szCs w:val="16"/>
                <w:u w:val="single"/>
              </w:rPr>
              <w:t>Weimar and Nazi Germany: 1918-39</w:t>
            </w:r>
          </w:p>
          <w:p w14:paraId="34D36B71" w14:textId="73B60E6A" w:rsidR="008C07E9" w:rsidRPr="008C07E9" w:rsidRDefault="008C07E9" w:rsidP="008B678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C07E9">
              <w:rPr>
                <w:rFonts w:asciiTheme="majorHAnsi" w:hAnsiTheme="majorHAnsi" w:cstheme="majorHAnsi"/>
                <w:b/>
                <w:sz w:val="18"/>
                <w:szCs w:val="18"/>
              </w:rPr>
              <w:t>STUDENTS MUST KNOW</w:t>
            </w:r>
          </w:p>
          <w:p w14:paraId="264C9227" w14:textId="77777777" w:rsidR="00860FF8" w:rsidRPr="00860FF8" w:rsidRDefault="00860FF8" w:rsidP="00860FF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860FF8">
              <w:rPr>
                <w:rFonts w:asciiTheme="majorHAnsi" w:hAnsiTheme="majorHAnsi" w:cstheme="majorHAnsi"/>
                <w:sz w:val="18"/>
                <w:szCs w:val="18"/>
                <w:u w:val="single"/>
              </w:rPr>
              <w:t>Part Two: Rise of the Nazis</w:t>
            </w:r>
            <w:r w:rsidRPr="00860FF8">
              <w:rPr>
                <w:rFonts w:asciiTheme="majorHAnsi" w:hAnsiTheme="majorHAnsi" w:cstheme="majorHAnsi"/>
                <w:sz w:val="18"/>
                <w:szCs w:val="18"/>
              </w:rPr>
              <w:t xml:space="preserve">. </w:t>
            </w:r>
          </w:p>
          <w:p w14:paraId="63D4ED21" w14:textId="1043F13F" w:rsidR="00860FF8" w:rsidRPr="00860FF8" w:rsidRDefault="00860FF8" w:rsidP="00860FF8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860FF8">
              <w:rPr>
                <w:rFonts w:asciiTheme="majorHAnsi" w:hAnsiTheme="majorHAnsi" w:cstheme="majorHAnsi"/>
                <w:sz w:val="18"/>
                <w:szCs w:val="18"/>
              </w:rPr>
              <w:t>The Munich Putsch</w:t>
            </w:r>
          </w:p>
          <w:p w14:paraId="7AF0B55D" w14:textId="77777777" w:rsidR="00860FF8" w:rsidRPr="00860FF8" w:rsidRDefault="00860FF8" w:rsidP="00860FF8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860FF8">
              <w:rPr>
                <w:rFonts w:asciiTheme="majorHAnsi" w:hAnsiTheme="majorHAnsi" w:cstheme="majorHAnsi"/>
                <w:sz w:val="18"/>
                <w:szCs w:val="18"/>
              </w:rPr>
              <w:t xml:space="preserve">Effects of the depression. </w:t>
            </w:r>
          </w:p>
          <w:p w14:paraId="31AE63B1" w14:textId="77777777" w:rsidR="00860FF8" w:rsidRPr="00860FF8" w:rsidRDefault="00860FF8" w:rsidP="00860FF8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  <w:r w:rsidRPr="00860FF8">
              <w:rPr>
                <w:rFonts w:asciiTheme="majorHAnsi" w:hAnsiTheme="majorHAnsi" w:cstheme="majorHAnsi"/>
                <w:sz w:val="18"/>
                <w:szCs w:val="18"/>
              </w:rPr>
              <w:t>Hitler’s speeches and Nazi Propaganda</w:t>
            </w:r>
          </w:p>
          <w:p w14:paraId="4D57FCA1" w14:textId="77777777" w:rsidR="00860FF8" w:rsidRPr="002F0C37" w:rsidRDefault="00860FF8" w:rsidP="00860FF8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18"/>
                <w:szCs w:val="18"/>
                <w:u w:val="single"/>
              </w:rPr>
            </w:pPr>
            <w:r w:rsidRPr="00860FF8">
              <w:rPr>
                <w:rFonts w:asciiTheme="majorHAnsi" w:hAnsiTheme="majorHAnsi" w:cstheme="majorHAnsi"/>
                <w:sz w:val="18"/>
                <w:szCs w:val="18"/>
              </w:rPr>
              <w:t xml:space="preserve">Why did the people vote for the </w:t>
            </w:r>
            <w:proofErr w:type="gramStart"/>
            <w:r w:rsidRPr="00860FF8">
              <w:rPr>
                <w:rFonts w:asciiTheme="majorHAnsi" w:hAnsiTheme="majorHAnsi" w:cstheme="majorHAnsi"/>
                <w:sz w:val="18"/>
                <w:szCs w:val="18"/>
              </w:rPr>
              <w:t>Nazis?.</w:t>
            </w:r>
            <w:proofErr w:type="gramEnd"/>
          </w:p>
          <w:p w14:paraId="01ADC688" w14:textId="77777777" w:rsidR="005B51C4" w:rsidRDefault="005B51C4" w:rsidP="005B51C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18"/>
                <w:u w:val="single"/>
              </w:rPr>
            </w:pPr>
            <w:r w:rsidRPr="00AC1241">
              <w:rPr>
                <w:rStyle w:val="normaltextrun"/>
                <w:rFonts w:ascii="Calibri" w:hAnsi="Calibri" w:cs="Calibri"/>
                <w:bCs/>
                <w:sz w:val="18"/>
                <w:szCs w:val="18"/>
                <w:u w:val="single"/>
              </w:rPr>
              <w:t>Part Three: Continued-</w:t>
            </w:r>
            <w:r>
              <w:rPr>
                <w:rStyle w:val="normaltextrun"/>
                <w:rFonts w:ascii="Calibri" w:hAnsi="Calibri" w:cs="Calibri"/>
                <w:bCs/>
                <w:sz w:val="18"/>
                <w:szCs w:val="18"/>
                <w:u w:val="single"/>
              </w:rPr>
              <w:t xml:space="preserve"> Rise of the </w:t>
            </w:r>
            <w:proofErr w:type="gramStart"/>
            <w:r>
              <w:rPr>
                <w:rStyle w:val="normaltextrun"/>
                <w:rFonts w:ascii="Calibri" w:hAnsi="Calibri" w:cs="Calibri"/>
                <w:bCs/>
                <w:sz w:val="18"/>
                <w:szCs w:val="18"/>
                <w:u w:val="single"/>
              </w:rPr>
              <w:t>Nazis.</w:t>
            </w:r>
            <w:r w:rsidRPr="00AC1241">
              <w:rPr>
                <w:rStyle w:val="normaltextrun"/>
                <w:rFonts w:ascii="Calibri" w:hAnsi="Calibri" w:cs="Calibri"/>
                <w:bCs/>
                <w:sz w:val="18"/>
                <w:szCs w:val="18"/>
                <w:u w:val="single"/>
              </w:rPr>
              <w:t>.</w:t>
            </w:r>
            <w:proofErr w:type="gramEnd"/>
            <w:r w:rsidRPr="00AC1241">
              <w:rPr>
                <w:rStyle w:val="normaltextrun"/>
                <w:rFonts w:ascii="Calibri" w:hAnsi="Calibri" w:cs="Calibri"/>
                <w:bCs/>
                <w:sz w:val="18"/>
                <w:szCs w:val="18"/>
                <w:u w:val="single"/>
              </w:rPr>
              <w:t xml:space="preserve"> </w:t>
            </w:r>
          </w:p>
          <w:p w14:paraId="02A5F0E7" w14:textId="77777777" w:rsidR="005B51C4" w:rsidRPr="00860FF8" w:rsidRDefault="005B51C4" w:rsidP="005B51C4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860FF8"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  <w:t>How did Hitler become chancellor?</w:t>
            </w:r>
          </w:p>
          <w:p w14:paraId="331788D1" w14:textId="77777777" w:rsidR="005B51C4" w:rsidRPr="00860FF8" w:rsidRDefault="005B51C4" w:rsidP="005B51C4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860FF8"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  <w:t>How did Hitler become Dictator?</w:t>
            </w:r>
          </w:p>
          <w:p w14:paraId="271E5DB1" w14:textId="0D047DBA" w:rsidR="002F0C37" w:rsidRPr="005B51C4" w:rsidRDefault="005B51C4" w:rsidP="005B51C4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bCs/>
                <w:sz w:val="18"/>
                <w:szCs w:val="18"/>
              </w:rPr>
            </w:pPr>
            <w:r w:rsidRPr="00860FF8"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  <w:t xml:space="preserve">Interpretation questions. </w:t>
            </w:r>
          </w:p>
          <w:p w14:paraId="0A184100" w14:textId="77777777" w:rsidR="002F0C37" w:rsidRDefault="002F0C37" w:rsidP="002F0C3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18"/>
                <w:szCs w:val="16"/>
              </w:rPr>
            </w:pPr>
            <w:r w:rsidRPr="008C07E9">
              <w:rPr>
                <w:rStyle w:val="normaltextrun"/>
                <w:rFonts w:ascii="Calibri" w:hAnsi="Calibri" w:cs="Calibri"/>
                <w:b/>
                <w:bCs/>
                <w:sz w:val="18"/>
                <w:szCs w:val="16"/>
              </w:rPr>
              <w:t>HOW THIS WILL BE ASSESSED: </w:t>
            </w:r>
          </w:p>
          <w:p w14:paraId="0BF04748" w14:textId="734FBCC2" w:rsidR="002F0C37" w:rsidRPr="00860FF8" w:rsidRDefault="002F0C37" w:rsidP="002F0C3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18"/>
                <w:szCs w:val="18"/>
                <w:u w:val="single"/>
              </w:rPr>
            </w:pPr>
            <w:r>
              <w:rPr>
                <w:rFonts w:ascii="Segoe UI" w:hAnsi="Segoe UI" w:cs="Segoe UI"/>
                <w:sz w:val="18"/>
                <w:szCs w:val="16"/>
              </w:rPr>
              <w:t>Students will have an end of topic assessment at the end of this period to review the</w:t>
            </w:r>
            <w:r w:rsidR="005F4960">
              <w:rPr>
                <w:rFonts w:ascii="Segoe UI" w:hAnsi="Segoe UI" w:cs="Segoe UI"/>
                <w:sz w:val="18"/>
                <w:szCs w:val="16"/>
              </w:rPr>
              <w:t xml:space="preserve"> Rise of the Nazis and the consolidation</w:t>
            </w:r>
            <w:r w:rsidR="00004302">
              <w:rPr>
                <w:rFonts w:ascii="Segoe UI" w:hAnsi="Segoe UI" w:cs="Segoe UI"/>
                <w:sz w:val="18"/>
                <w:szCs w:val="16"/>
              </w:rPr>
              <w:t xml:space="preserve"> of the Nazi government</w:t>
            </w:r>
            <w:r>
              <w:rPr>
                <w:rFonts w:ascii="Segoe UI" w:hAnsi="Segoe UI" w:cs="Segoe UI"/>
                <w:sz w:val="18"/>
                <w:szCs w:val="16"/>
              </w:rPr>
              <w:t xml:space="preserve">. Questions including 4, 4, 12, </w:t>
            </w:r>
            <w:proofErr w:type="gramStart"/>
            <w:r>
              <w:rPr>
                <w:rFonts w:ascii="Segoe UI" w:hAnsi="Segoe UI" w:cs="Segoe UI"/>
                <w:sz w:val="18"/>
                <w:szCs w:val="16"/>
              </w:rPr>
              <w:t>16 mark</w:t>
            </w:r>
            <w:proofErr w:type="gramEnd"/>
            <w:r>
              <w:rPr>
                <w:rFonts w:ascii="Segoe UI" w:hAnsi="Segoe UI" w:cs="Segoe UI"/>
                <w:sz w:val="18"/>
                <w:szCs w:val="16"/>
              </w:rPr>
              <w:t xml:space="preserve"> format.</w:t>
            </w:r>
          </w:p>
        </w:tc>
        <w:tc>
          <w:tcPr>
            <w:tcW w:w="5355" w:type="dxa"/>
          </w:tcPr>
          <w:p w14:paraId="375B328B" w14:textId="3BE70EA2" w:rsidR="008B6782" w:rsidRDefault="008B6782" w:rsidP="008B678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 xml:space="preserve">HALF TERM </w:t>
            </w:r>
            <w:proofErr w:type="gramStart"/>
            <w:r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</w:t>
            </w:r>
            <w:r w:rsidR="004D3DB3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:W</w:t>
            </w:r>
            <w:r w:rsidR="00633B06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eimar</w:t>
            </w:r>
            <w:proofErr w:type="gramEnd"/>
            <w:r w:rsidR="00633B06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 xml:space="preserve"> and Nazi Germany</w:t>
            </w:r>
          </w:p>
          <w:p w14:paraId="375F5180" w14:textId="77777777" w:rsidR="005F4960" w:rsidRDefault="008B6782" w:rsidP="00860F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</w:rPr>
              <w:t>STUDENTS MUST KNOW</w:t>
            </w:r>
          </w:p>
          <w:p w14:paraId="4A709ABD" w14:textId="2676D1E7" w:rsidR="00860FF8" w:rsidRPr="005B51C4" w:rsidRDefault="00860FF8" w:rsidP="00860F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 w:rsidRPr="00860FF8">
              <w:rPr>
                <w:rStyle w:val="normaltextrun"/>
                <w:rFonts w:ascii="Calibri" w:hAnsi="Calibri" w:cs="Calibri"/>
                <w:bCs/>
                <w:sz w:val="18"/>
                <w:szCs w:val="18"/>
                <w:u w:val="single"/>
              </w:rPr>
              <w:t>Part One: Life in Nazi Germany.</w:t>
            </w:r>
          </w:p>
          <w:p w14:paraId="7A215D1A" w14:textId="5015E931" w:rsidR="00860FF8" w:rsidRPr="00EC53DC" w:rsidRDefault="00860FF8" w:rsidP="00860FF8">
            <w:pPr>
              <w:pStyle w:val="paragraph"/>
              <w:numPr>
                <w:ilvl w:val="0"/>
                <w:numId w:val="2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EC53DC"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  <w:t xml:space="preserve">How did the Nazis control Germany? (Terror or Persuasion). </w:t>
            </w:r>
          </w:p>
          <w:p w14:paraId="739FCC12" w14:textId="59F7FDBC" w:rsidR="00860FF8" w:rsidRPr="00EC53DC" w:rsidRDefault="00860FF8" w:rsidP="00860FF8">
            <w:pPr>
              <w:pStyle w:val="paragraph"/>
              <w:numPr>
                <w:ilvl w:val="0"/>
                <w:numId w:val="2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EC53DC"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  <w:t>Social Policy and Young people</w:t>
            </w:r>
          </w:p>
          <w:p w14:paraId="19CE01B9" w14:textId="171A7A52" w:rsidR="00860FF8" w:rsidRPr="00EC53DC" w:rsidRDefault="00860FF8" w:rsidP="00860FF8">
            <w:pPr>
              <w:pStyle w:val="paragraph"/>
              <w:numPr>
                <w:ilvl w:val="0"/>
                <w:numId w:val="2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EC53DC"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  <w:t>Women in Nazi Germany</w:t>
            </w:r>
          </w:p>
          <w:p w14:paraId="6DD35E9F" w14:textId="603D783F" w:rsidR="00860FF8" w:rsidRPr="00EC53DC" w:rsidRDefault="00860FF8" w:rsidP="00860FF8">
            <w:pPr>
              <w:pStyle w:val="paragraph"/>
              <w:numPr>
                <w:ilvl w:val="0"/>
                <w:numId w:val="2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EC53DC"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  <w:t>Economic developments under the Nazis</w:t>
            </w:r>
          </w:p>
          <w:p w14:paraId="313AE6A0" w14:textId="20D1823E" w:rsidR="00860FF8" w:rsidRPr="00EC53DC" w:rsidRDefault="00EC53DC" w:rsidP="00860FF8">
            <w:pPr>
              <w:pStyle w:val="paragraph"/>
              <w:numPr>
                <w:ilvl w:val="0"/>
                <w:numId w:val="2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EC53DC"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  <w:t>Opposition to the Nazis and the Church</w:t>
            </w:r>
          </w:p>
          <w:p w14:paraId="207E4E1B" w14:textId="6CA16E14" w:rsidR="00EC53DC" w:rsidRPr="00EC53DC" w:rsidRDefault="00EC53DC" w:rsidP="00860FF8">
            <w:pPr>
              <w:pStyle w:val="paragraph"/>
              <w:numPr>
                <w:ilvl w:val="0"/>
                <w:numId w:val="2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EC53DC"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  <w:t>Hitler’s undesirables</w:t>
            </w:r>
          </w:p>
          <w:p w14:paraId="4A72CA07" w14:textId="0E5A411C" w:rsidR="00EC53DC" w:rsidRPr="00EC53DC" w:rsidRDefault="00EC53DC" w:rsidP="00860FF8">
            <w:pPr>
              <w:pStyle w:val="paragraph"/>
              <w:numPr>
                <w:ilvl w:val="0"/>
                <w:numId w:val="2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 w:rsidRPr="00EC53DC"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  <w:t xml:space="preserve">Treatment of Jews and Minorities. </w:t>
            </w:r>
          </w:p>
          <w:p w14:paraId="68643ACC" w14:textId="77777777" w:rsidR="00004302" w:rsidRDefault="00004302" w:rsidP="000043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18"/>
                <w:szCs w:val="16"/>
              </w:rPr>
            </w:pPr>
            <w:r w:rsidRPr="008C07E9">
              <w:rPr>
                <w:rStyle w:val="normaltextrun"/>
                <w:rFonts w:ascii="Calibri" w:hAnsi="Calibri" w:cs="Calibri"/>
                <w:b/>
                <w:bCs/>
                <w:sz w:val="18"/>
                <w:szCs w:val="16"/>
              </w:rPr>
              <w:t>HOW THIS WILL BE ASSESSED: </w:t>
            </w:r>
          </w:p>
          <w:p w14:paraId="758B08E8" w14:textId="06C34485" w:rsidR="00860FF8" w:rsidRPr="00EC53DC" w:rsidRDefault="00004302" w:rsidP="000043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6"/>
              </w:rPr>
              <w:t>Students will have an end of topic assessment at the end of this period to review the</w:t>
            </w:r>
            <w:r w:rsidR="007D5406">
              <w:rPr>
                <w:rFonts w:ascii="Segoe UI" w:hAnsi="Segoe UI" w:cs="Segoe UI"/>
                <w:sz w:val="18"/>
                <w:szCs w:val="16"/>
              </w:rPr>
              <w:t xml:space="preserve"> Life in </w:t>
            </w:r>
            <w:r w:rsidR="00C13605">
              <w:rPr>
                <w:rFonts w:ascii="Segoe UI" w:hAnsi="Segoe UI" w:cs="Segoe UI"/>
                <w:sz w:val="18"/>
                <w:szCs w:val="16"/>
              </w:rPr>
              <w:t xml:space="preserve">Nazi </w:t>
            </w:r>
            <w:proofErr w:type="gramStart"/>
            <w:r w:rsidR="00C13605">
              <w:rPr>
                <w:rFonts w:ascii="Segoe UI" w:hAnsi="Segoe UI" w:cs="Segoe UI"/>
                <w:sz w:val="18"/>
                <w:szCs w:val="16"/>
              </w:rPr>
              <w:t>Germany.</w:t>
            </w:r>
            <w:r>
              <w:rPr>
                <w:rFonts w:ascii="Segoe UI" w:hAnsi="Segoe UI" w:cs="Segoe UI"/>
                <w:sz w:val="18"/>
                <w:szCs w:val="16"/>
              </w:rPr>
              <w:t>.</w:t>
            </w:r>
            <w:proofErr w:type="gramEnd"/>
            <w:r>
              <w:rPr>
                <w:rFonts w:ascii="Segoe UI" w:hAnsi="Segoe UI" w:cs="Segoe UI"/>
                <w:sz w:val="18"/>
                <w:szCs w:val="16"/>
              </w:rPr>
              <w:t xml:space="preserve"> Questions including 4, 4, 12, </w:t>
            </w:r>
            <w:proofErr w:type="gramStart"/>
            <w:r>
              <w:rPr>
                <w:rFonts w:ascii="Segoe UI" w:hAnsi="Segoe UI" w:cs="Segoe UI"/>
                <w:sz w:val="18"/>
                <w:szCs w:val="16"/>
              </w:rPr>
              <w:t>16 mark</w:t>
            </w:r>
            <w:proofErr w:type="gramEnd"/>
            <w:r>
              <w:rPr>
                <w:rFonts w:ascii="Segoe UI" w:hAnsi="Segoe UI" w:cs="Segoe UI"/>
                <w:sz w:val="18"/>
                <w:szCs w:val="16"/>
              </w:rPr>
              <w:t xml:space="preserve"> format.</w:t>
            </w:r>
          </w:p>
          <w:p w14:paraId="2CE8DA39" w14:textId="78F0CC27" w:rsidR="00E80420" w:rsidRPr="00B657FC" w:rsidRDefault="00AC1241" w:rsidP="00AC124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6"/>
              </w:rPr>
              <w:t xml:space="preserve"> </w:t>
            </w:r>
          </w:p>
        </w:tc>
        <w:tc>
          <w:tcPr>
            <w:tcW w:w="5239" w:type="dxa"/>
          </w:tcPr>
          <w:p w14:paraId="00177A05" w14:textId="7E155B3D" w:rsidR="00FA5820" w:rsidRDefault="008B6782" w:rsidP="00FA582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16"/>
                <w:szCs w:val="16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16"/>
                <w:szCs w:val="16"/>
                <w:u w:val="single"/>
              </w:rPr>
              <w:t>HALF TERM 6:</w:t>
            </w:r>
            <w:r>
              <w:rPr>
                <w:rStyle w:val="eop"/>
                <w:rFonts w:ascii="Calibri" w:hAnsi="Calibri" w:cs="Calibri"/>
                <w:sz w:val="16"/>
                <w:szCs w:val="16"/>
              </w:rPr>
              <w:t> </w:t>
            </w:r>
            <w:r w:rsidR="00FA5820">
              <w:rPr>
                <w:rStyle w:val="eop"/>
                <w:rFonts w:ascii="Calibri" w:hAnsi="Calibri" w:cs="Calibri"/>
                <w:sz w:val="16"/>
                <w:szCs w:val="16"/>
              </w:rPr>
              <w:t>REVISION AND EXAM PREPARATION</w:t>
            </w:r>
          </w:p>
          <w:p w14:paraId="145A36BD" w14:textId="77777777" w:rsidR="00FA5820" w:rsidRPr="00DF7F8D" w:rsidRDefault="00FA5820" w:rsidP="00FA582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48F1C1E" w14:textId="0F514480" w:rsidR="00DF7F8D" w:rsidRPr="00DF7F8D" w:rsidRDefault="00DF7F8D" w:rsidP="00DF7F8D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1349" w:rsidRPr="00C9230F" w14:paraId="0CA54F8D" w14:textId="77777777" w:rsidTr="00E80420">
        <w:trPr>
          <w:trHeight w:val="518"/>
        </w:trPr>
        <w:tc>
          <w:tcPr>
            <w:tcW w:w="16016" w:type="dxa"/>
            <w:gridSpan w:val="3"/>
          </w:tcPr>
          <w:p w14:paraId="2E4AF4FD" w14:textId="188516FA" w:rsidR="001D1349" w:rsidRPr="004A1634" w:rsidRDefault="00801B70">
            <w:pPr>
              <w:rPr>
                <w:bCs/>
                <w:sz w:val="18"/>
                <w:szCs w:val="18"/>
              </w:rPr>
            </w:pPr>
            <w:r w:rsidRPr="0036351F">
              <w:rPr>
                <w:rFonts w:cstheme="minorHAnsi"/>
                <w:b/>
                <w:sz w:val="20"/>
                <w:szCs w:val="20"/>
              </w:rPr>
              <w:t>Embedding this knowledge can be supported at home b</w:t>
            </w:r>
            <w:r w:rsidR="004A1634">
              <w:rPr>
                <w:rFonts w:cstheme="minorHAnsi"/>
                <w:b/>
                <w:sz w:val="20"/>
                <w:szCs w:val="20"/>
              </w:rPr>
              <w:t xml:space="preserve">y </w:t>
            </w:r>
            <w:r w:rsidR="004A1634">
              <w:rPr>
                <w:rFonts w:cstheme="minorHAnsi"/>
                <w:bCs/>
                <w:sz w:val="20"/>
                <w:szCs w:val="20"/>
              </w:rPr>
              <w:t xml:space="preserve">watching GCSE Pod videos on Weimar and Nazi Germany whilst also watch documentaries on BBC </w:t>
            </w:r>
            <w:proofErr w:type="spellStart"/>
            <w:r w:rsidR="004A1634">
              <w:rPr>
                <w:rFonts w:cstheme="minorHAnsi"/>
                <w:bCs/>
                <w:sz w:val="20"/>
                <w:szCs w:val="20"/>
              </w:rPr>
              <w:t>IPlayer</w:t>
            </w:r>
            <w:proofErr w:type="spellEnd"/>
            <w:r w:rsidR="004A1634">
              <w:rPr>
                <w:rFonts w:cstheme="minorHAnsi"/>
                <w:bCs/>
                <w:sz w:val="20"/>
                <w:szCs w:val="20"/>
              </w:rPr>
              <w:t xml:space="preserve"> which has an array of </w:t>
            </w:r>
            <w:r w:rsidR="002654E8">
              <w:rPr>
                <w:rFonts w:cstheme="minorHAnsi"/>
                <w:bCs/>
                <w:sz w:val="20"/>
                <w:szCs w:val="20"/>
              </w:rPr>
              <w:t xml:space="preserve">series on the rise of Hitler. Students </w:t>
            </w:r>
            <w:r w:rsidR="00E546EC">
              <w:rPr>
                <w:rFonts w:cstheme="minorHAnsi"/>
                <w:bCs/>
                <w:sz w:val="20"/>
                <w:szCs w:val="20"/>
              </w:rPr>
              <w:t>will also use BBC Bitesize to revise the Elizabeth unit.</w:t>
            </w:r>
          </w:p>
        </w:tc>
      </w:tr>
    </w:tbl>
    <w:p w14:paraId="3CE98C32" w14:textId="77777777" w:rsidR="001D1349" w:rsidRPr="00C9230F" w:rsidRDefault="001D1349">
      <w:pPr>
        <w:rPr>
          <w:b/>
          <w:sz w:val="18"/>
          <w:szCs w:val="18"/>
        </w:rPr>
      </w:pPr>
    </w:p>
    <w:sectPr w:rsidR="001D1349" w:rsidRPr="00C9230F">
      <w:headerReference w:type="default" r:id="rId10"/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82E95" w14:textId="77777777" w:rsidR="00C84E9D" w:rsidRDefault="00C84E9D">
      <w:pPr>
        <w:spacing w:after="0" w:line="240" w:lineRule="auto"/>
      </w:pPr>
      <w:r>
        <w:separator/>
      </w:r>
    </w:p>
  </w:endnote>
  <w:endnote w:type="continuationSeparator" w:id="0">
    <w:p w14:paraId="57F9EF25" w14:textId="77777777" w:rsidR="00C84E9D" w:rsidRDefault="00C84E9D">
      <w:pPr>
        <w:spacing w:after="0" w:line="240" w:lineRule="auto"/>
      </w:pPr>
      <w:r>
        <w:continuationSeparator/>
      </w:r>
    </w:p>
  </w:endnote>
  <w:endnote w:type="continuationNotice" w:id="1">
    <w:p w14:paraId="15573520" w14:textId="77777777" w:rsidR="00C84E9D" w:rsidRDefault="00C84E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436AC" w14:textId="77777777" w:rsidR="00C84E9D" w:rsidRDefault="00C84E9D">
      <w:pPr>
        <w:spacing w:after="0" w:line="240" w:lineRule="auto"/>
      </w:pPr>
      <w:r>
        <w:separator/>
      </w:r>
    </w:p>
  </w:footnote>
  <w:footnote w:type="continuationSeparator" w:id="0">
    <w:p w14:paraId="3911ACC1" w14:textId="77777777" w:rsidR="00C84E9D" w:rsidRDefault="00C84E9D">
      <w:pPr>
        <w:spacing w:after="0" w:line="240" w:lineRule="auto"/>
      </w:pPr>
      <w:r>
        <w:continuationSeparator/>
      </w:r>
    </w:p>
  </w:footnote>
  <w:footnote w:type="continuationNotice" w:id="1">
    <w:p w14:paraId="5CDF4F25" w14:textId="77777777" w:rsidR="00C84E9D" w:rsidRDefault="00C84E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6787" w14:textId="6B402506" w:rsidR="0005712A" w:rsidRDefault="0005712A">
    <w:pPr>
      <w:jc w:val="center"/>
      <w:rPr>
        <w:b/>
        <w:color w:val="FFFFFF" w:themeColor="background1"/>
      </w:rPr>
    </w:pPr>
    <w:r>
      <w:rPr>
        <w:b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51E98B7" wp14:editId="27578EE2">
              <wp:simplePos x="0" y="0"/>
              <wp:positionH relativeFrom="margin">
                <wp:align>center</wp:align>
              </wp:positionH>
              <wp:positionV relativeFrom="paragraph">
                <wp:posOffset>-322580</wp:posOffset>
              </wp:positionV>
              <wp:extent cx="10315575" cy="643890"/>
              <wp:effectExtent l="0" t="0" r="0" b="381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15575" cy="6438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6FA4268" w14:textId="77777777" w:rsidR="0005712A" w:rsidRDefault="0005712A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10"/>
                              <w:szCs w:val="10"/>
                            </w:rPr>
                          </w:pPr>
                        </w:p>
                        <w:p w14:paraId="79D28664" w14:textId="36953335" w:rsidR="0005712A" w:rsidRPr="00D807E3" w:rsidRDefault="0005712A">
                          <w:pPr>
                            <w:jc w:val="center"/>
                            <w:rPr>
                              <w:b/>
                              <w:sz w:val="30"/>
                              <w:szCs w:val="30"/>
                            </w:rPr>
                          </w:pPr>
                          <w:r w:rsidRPr="00D807E3">
                            <w:rPr>
                              <w:b/>
                              <w:sz w:val="30"/>
                              <w:szCs w:val="30"/>
                            </w:rPr>
                            <w:t xml:space="preserve">Year </w:t>
                          </w:r>
                          <w:proofErr w:type="gramStart"/>
                          <w:r w:rsidR="00B657FC" w:rsidRPr="00D807E3">
                            <w:rPr>
                              <w:b/>
                              <w:sz w:val="30"/>
                              <w:szCs w:val="30"/>
                            </w:rPr>
                            <w:t>1</w:t>
                          </w:r>
                          <w:r w:rsidR="001D7BFE">
                            <w:rPr>
                              <w:b/>
                              <w:sz w:val="30"/>
                              <w:szCs w:val="30"/>
                            </w:rPr>
                            <w:t>1</w:t>
                          </w:r>
                          <w:r w:rsidR="00B958AF" w:rsidRPr="00D807E3">
                            <w:rPr>
                              <w:b/>
                              <w:sz w:val="30"/>
                              <w:szCs w:val="30"/>
                            </w:rPr>
                            <w:t xml:space="preserve">  LONG</w:t>
                          </w:r>
                          <w:proofErr w:type="gramEnd"/>
                          <w:r w:rsidR="00B958AF" w:rsidRPr="00D807E3">
                            <w:rPr>
                              <w:b/>
                              <w:sz w:val="30"/>
                              <w:szCs w:val="30"/>
                            </w:rPr>
                            <w:t>-TERM SEQUENCE</w:t>
                          </w:r>
                          <w:r w:rsidRPr="00D807E3">
                            <w:rPr>
                              <w:b/>
                              <w:sz w:val="30"/>
                              <w:szCs w:val="30"/>
                            </w:rPr>
                            <w:t xml:space="preserve"> for </w:t>
                          </w:r>
                          <w:r w:rsidR="00B657FC" w:rsidRPr="00D807E3">
                            <w:rPr>
                              <w:b/>
                              <w:sz w:val="30"/>
                              <w:szCs w:val="30"/>
                            </w:rPr>
                            <w:t>HISTORY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1E98B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0;margin-top:-25.4pt;width:812.25pt;height:50.7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" filled="f" stroked="f" strokeweight=".5pt">
              <v:textbox>
                <w:txbxContent>
                  <w:p w14:paraId="76FA4268" w14:textId="77777777" w:rsidR="0005712A" w:rsidRDefault="0005712A">
                    <w:pPr>
                      <w:jc w:val="center"/>
                      <w:rPr>
                        <w:b/>
                        <w:color w:val="FFFFFF" w:themeColor="background1"/>
                        <w:sz w:val="10"/>
                        <w:szCs w:val="10"/>
                      </w:rPr>
                    </w:pPr>
                  </w:p>
                  <w:p w14:paraId="79D28664" w14:textId="36953335" w:rsidR="0005712A" w:rsidRPr="00D807E3" w:rsidRDefault="0005712A">
                    <w:pPr>
                      <w:jc w:val="center"/>
                      <w:rPr>
                        <w:b/>
                        <w:sz w:val="30"/>
                        <w:szCs w:val="30"/>
                      </w:rPr>
                    </w:pPr>
                    <w:r w:rsidRPr="00D807E3">
                      <w:rPr>
                        <w:b/>
                        <w:sz w:val="30"/>
                        <w:szCs w:val="30"/>
                      </w:rPr>
                      <w:t xml:space="preserve">Year </w:t>
                    </w:r>
                    <w:proofErr w:type="gramStart"/>
                    <w:r w:rsidR="00B657FC" w:rsidRPr="00D807E3">
                      <w:rPr>
                        <w:b/>
                        <w:sz w:val="30"/>
                        <w:szCs w:val="30"/>
                      </w:rPr>
                      <w:t>1</w:t>
                    </w:r>
                    <w:r w:rsidR="001D7BFE">
                      <w:rPr>
                        <w:b/>
                        <w:sz w:val="30"/>
                        <w:szCs w:val="30"/>
                      </w:rPr>
                      <w:t>1</w:t>
                    </w:r>
                    <w:r w:rsidR="00B958AF" w:rsidRPr="00D807E3">
                      <w:rPr>
                        <w:b/>
                        <w:sz w:val="30"/>
                        <w:szCs w:val="30"/>
                      </w:rPr>
                      <w:t xml:space="preserve">  LONG</w:t>
                    </w:r>
                    <w:proofErr w:type="gramEnd"/>
                    <w:r w:rsidR="00B958AF" w:rsidRPr="00D807E3">
                      <w:rPr>
                        <w:b/>
                        <w:sz w:val="30"/>
                        <w:szCs w:val="30"/>
                      </w:rPr>
                      <w:t>-TERM SEQUENCE</w:t>
                    </w:r>
                    <w:r w:rsidRPr="00D807E3">
                      <w:rPr>
                        <w:b/>
                        <w:sz w:val="30"/>
                        <w:szCs w:val="30"/>
                      </w:rPr>
                      <w:t xml:space="preserve"> for </w:t>
                    </w:r>
                    <w:r w:rsidR="00B657FC" w:rsidRPr="00D807E3">
                      <w:rPr>
                        <w:b/>
                        <w:sz w:val="30"/>
                        <w:szCs w:val="30"/>
                      </w:rPr>
                      <w:t>HISTORY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52E6AE7" w14:textId="77777777" w:rsidR="0005712A" w:rsidRDefault="000571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3F7E"/>
    <w:multiLevelType w:val="hybridMultilevel"/>
    <w:tmpl w:val="F2EE1A6A"/>
    <w:lvl w:ilvl="0" w:tplc="08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 w15:restartNumberingAfterBreak="0">
    <w:nsid w:val="063433E6"/>
    <w:multiLevelType w:val="hybridMultilevel"/>
    <w:tmpl w:val="6D2C9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C604F"/>
    <w:multiLevelType w:val="hybridMultilevel"/>
    <w:tmpl w:val="DF321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A639F"/>
    <w:multiLevelType w:val="hybridMultilevel"/>
    <w:tmpl w:val="3BFA4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043BE"/>
    <w:multiLevelType w:val="hybridMultilevel"/>
    <w:tmpl w:val="2340D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C2049"/>
    <w:multiLevelType w:val="multilevel"/>
    <w:tmpl w:val="AC188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0639A6"/>
    <w:multiLevelType w:val="hybridMultilevel"/>
    <w:tmpl w:val="B3B6D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816F3"/>
    <w:multiLevelType w:val="hybridMultilevel"/>
    <w:tmpl w:val="405ED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00F9B"/>
    <w:multiLevelType w:val="hybridMultilevel"/>
    <w:tmpl w:val="DEC613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AB65E3"/>
    <w:multiLevelType w:val="hybridMultilevel"/>
    <w:tmpl w:val="11B0D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855464"/>
    <w:multiLevelType w:val="multilevel"/>
    <w:tmpl w:val="6D62A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4171E1B"/>
    <w:multiLevelType w:val="hybridMultilevel"/>
    <w:tmpl w:val="2C54F8EC"/>
    <w:lvl w:ilvl="0" w:tplc="08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2" w15:restartNumberingAfterBreak="0">
    <w:nsid w:val="37032DAE"/>
    <w:multiLevelType w:val="hybridMultilevel"/>
    <w:tmpl w:val="6B3E9E4A"/>
    <w:lvl w:ilvl="0" w:tplc="08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3" w15:restartNumberingAfterBreak="0">
    <w:nsid w:val="371D1599"/>
    <w:multiLevelType w:val="hybridMultilevel"/>
    <w:tmpl w:val="630C3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F6F9C"/>
    <w:multiLevelType w:val="hybridMultilevel"/>
    <w:tmpl w:val="ECE24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F522C8"/>
    <w:multiLevelType w:val="hybridMultilevel"/>
    <w:tmpl w:val="15CC7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B5229D"/>
    <w:multiLevelType w:val="hybridMultilevel"/>
    <w:tmpl w:val="38DE2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F7047"/>
    <w:multiLevelType w:val="hybridMultilevel"/>
    <w:tmpl w:val="68F63A2C"/>
    <w:lvl w:ilvl="0" w:tplc="08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8" w15:restartNumberingAfterBreak="0">
    <w:nsid w:val="58EB063F"/>
    <w:multiLevelType w:val="hybridMultilevel"/>
    <w:tmpl w:val="7E805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10507E"/>
    <w:multiLevelType w:val="multilevel"/>
    <w:tmpl w:val="4CD29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A1F2039"/>
    <w:multiLevelType w:val="hybridMultilevel"/>
    <w:tmpl w:val="B7967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A46B27"/>
    <w:multiLevelType w:val="hybridMultilevel"/>
    <w:tmpl w:val="F864C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97213E"/>
    <w:multiLevelType w:val="hybridMultilevel"/>
    <w:tmpl w:val="E69C8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8E3B94"/>
    <w:multiLevelType w:val="hybridMultilevel"/>
    <w:tmpl w:val="9BEAF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B15AA7"/>
    <w:multiLevelType w:val="multilevel"/>
    <w:tmpl w:val="1A187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CFC57F0"/>
    <w:multiLevelType w:val="hybridMultilevel"/>
    <w:tmpl w:val="D1625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C036CD"/>
    <w:multiLevelType w:val="multilevel"/>
    <w:tmpl w:val="0A48B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BA25360"/>
    <w:multiLevelType w:val="multilevel"/>
    <w:tmpl w:val="9F7CD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C4C4E8B"/>
    <w:multiLevelType w:val="hybridMultilevel"/>
    <w:tmpl w:val="D068A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9701828">
    <w:abstractNumId w:val="24"/>
  </w:num>
  <w:num w:numId="2" w16cid:durableId="975183945">
    <w:abstractNumId w:val="5"/>
  </w:num>
  <w:num w:numId="3" w16cid:durableId="14311832">
    <w:abstractNumId w:val="27"/>
  </w:num>
  <w:num w:numId="4" w16cid:durableId="1132093792">
    <w:abstractNumId w:val="19"/>
  </w:num>
  <w:num w:numId="5" w16cid:durableId="417481808">
    <w:abstractNumId w:val="10"/>
  </w:num>
  <w:num w:numId="6" w16cid:durableId="2132701675">
    <w:abstractNumId w:val="26"/>
  </w:num>
  <w:num w:numId="7" w16cid:durableId="2123070970">
    <w:abstractNumId w:val="6"/>
  </w:num>
  <w:num w:numId="8" w16cid:durableId="2143032598">
    <w:abstractNumId w:val="9"/>
  </w:num>
  <w:num w:numId="9" w16cid:durableId="410467573">
    <w:abstractNumId w:val="17"/>
  </w:num>
  <w:num w:numId="10" w16cid:durableId="729350343">
    <w:abstractNumId w:val="16"/>
  </w:num>
  <w:num w:numId="11" w16cid:durableId="1386248272">
    <w:abstractNumId w:val="28"/>
  </w:num>
  <w:num w:numId="12" w16cid:durableId="1262377163">
    <w:abstractNumId w:val="13"/>
  </w:num>
  <w:num w:numId="13" w16cid:durableId="1291011818">
    <w:abstractNumId w:val="14"/>
  </w:num>
  <w:num w:numId="14" w16cid:durableId="104887362">
    <w:abstractNumId w:val="8"/>
  </w:num>
  <w:num w:numId="15" w16cid:durableId="240452595">
    <w:abstractNumId w:val="18"/>
  </w:num>
  <w:num w:numId="16" w16cid:durableId="243033074">
    <w:abstractNumId w:val="7"/>
  </w:num>
  <w:num w:numId="17" w16cid:durableId="1979994490">
    <w:abstractNumId w:val="2"/>
  </w:num>
  <w:num w:numId="18" w16cid:durableId="1334796583">
    <w:abstractNumId w:val="15"/>
  </w:num>
  <w:num w:numId="19" w16cid:durableId="1349715904">
    <w:abstractNumId w:val="11"/>
  </w:num>
  <w:num w:numId="20" w16cid:durableId="1990665698">
    <w:abstractNumId w:val="0"/>
  </w:num>
  <w:num w:numId="21" w16cid:durableId="1251042564">
    <w:abstractNumId w:val="22"/>
  </w:num>
  <w:num w:numId="22" w16cid:durableId="729767016">
    <w:abstractNumId w:val="3"/>
  </w:num>
  <w:num w:numId="23" w16cid:durableId="994604383">
    <w:abstractNumId w:val="23"/>
  </w:num>
  <w:num w:numId="24" w16cid:durableId="710224268">
    <w:abstractNumId w:val="4"/>
  </w:num>
  <w:num w:numId="25" w16cid:durableId="471143046">
    <w:abstractNumId w:val="25"/>
  </w:num>
  <w:num w:numId="26" w16cid:durableId="616760264">
    <w:abstractNumId w:val="12"/>
  </w:num>
  <w:num w:numId="27" w16cid:durableId="627929864">
    <w:abstractNumId w:val="20"/>
  </w:num>
  <w:num w:numId="28" w16cid:durableId="1993220046">
    <w:abstractNumId w:val="21"/>
  </w:num>
  <w:num w:numId="29" w16cid:durableId="676611513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349"/>
    <w:rsid w:val="00004302"/>
    <w:rsid w:val="00026571"/>
    <w:rsid w:val="00044209"/>
    <w:rsid w:val="0005712A"/>
    <w:rsid w:val="000660C1"/>
    <w:rsid w:val="000A6405"/>
    <w:rsid w:val="000B2D61"/>
    <w:rsid w:val="000C1033"/>
    <w:rsid w:val="000D100C"/>
    <w:rsid w:val="000F0F25"/>
    <w:rsid w:val="00140BFD"/>
    <w:rsid w:val="00155B8A"/>
    <w:rsid w:val="0016310E"/>
    <w:rsid w:val="0017339C"/>
    <w:rsid w:val="00190F90"/>
    <w:rsid w:val="001A4DD1"/>
    <w:rsid w:val="001B20DA"/>
    <w:rsid w:val="001D1349"/>
    <w:rsid w:val="001D7BFE"/>
    <w:rsid w:val="001E7F7C"/>
    <w:rsid w:val="002654E8"/>
    <w:rsid w:val="002733AD"/>
    <w:rsid w:val="002826C2"/>
    <w:rsid w:val="002938BD"/>
    <w:rsid w:val="002B41CD"/>
    <w:rsid w:val="002D4ACF"/>
    <w:rsid w:val="002E1337"/>
    <w:rsid w:val="002F0C37"/>
    <w:rsid w:val="002F424A"/>
    <w:rsid w:val="00334059"/>
    <w:rsid w:val="00335973"/>
    <w:rsid w:val="003461F3"/>
    <w:rsid w:val="003A4440"/>
    <w:rsid w:val="003D01C8"/>
    <w:rsid w:val="003E269E"/>
    <w:rsid w:val="00433D14"/>
    <w:rsid w:val="004858BA"/>
    <w:rsid w:val="004A1634"/>
    <w:rsid w:val="004D3DB3"/>
    <w:rsid w:val="004E31F0"/>
    <w:rsid w:val="004F7EF5"/>
    <w:rsid w:val="00506B62"/>
    <w:rsid w:val="005154F6"/>
    <w:rsid w:val="00522E1B"/>
    <w:rsid w:val="0052735C"/>
    <w:rsid w:val="00561550"/>
    <w:rsid w:val="00576267"/>
    <w:rsid w:val="005807FC"/>
    <w:rsid w:val="005B51C4"/>
    <w:rsid w:val="005C6F2B"/>
    <w:rsid w:val="005F4960"/>
    <w:rsid w:val="0061660E"/>
    <w:rsid w:val="00633B06"/>
    <w:rsid w:val="006364D8"/>
    <w:rsid w:val="00652B50"/>
    <w:rsid w:val="00663825"/>
    <w:rsid w:val="00673EAF"/>
    <w:rsid w:val="006A658D"/>
    <w:rsid w:val="006A7BBD"/>
    <w:rsid w:val="006E7F8B"/>
    <w:rsid w:val="007566CF"/>
    <w:rsid w:val="00761497"/>
    <w:rsid w:val="0077512E"/>
    <w:rsid w:val="0078607E"/>
    <w:rsid w:val="007A13A6"/>
    <w:rsid w:val="007D14A1"/>
    <w:rsid w:val="007D5406"/>
    <w:rsid w:val="007E68CE"/>
    <w:rsid w:val="007F382C"/>
    <w:rsid w:val="007F4792"/>
    <w:rsid w:val="00801B70"/>
    <w:rsid w:val="008228EF"/>
    <w:rsid w:val="0082744B"/>
    <w:rsid w:val="00846E73"/>
    <w:rsid w:val="0085384F"/>
    <w:rsid w:val="00860FF8"/>
    <w:rsid w:val="008B6782"/>
    <w:rsid w:val="008C07E9"/>
    <w:rsid w:val="00951059"/>
    <w:rsid w:val="00951A99"/>
    <w:rsid w:val="009640BA"/>
    <w:rsid w:val="009667F3"/>
    <w:rsid w:val="009760D8"/>
    <w:rsid w:val="009909DA"/>
    <w:rsid w:val="00997458"/>
    <w:rsid w:val="00A55C24"/>
    <w:rsid w:val="00A806CE"/>
    <w:rsid w:val="00A82FEB"/>
    <w:rsid w:val="00A82FFD"/>
    <w:rsid w:val="00AA7927"/>
    <w:rsid w:val="00AC1241"/>
    <w:rsid w:val="00AD148C"/>
    <w:rsid w:val="00B553EC"/>
    <w:rsid w:val="00B657FC"/>
    <w:rsid w:val="00B673D2"/>
    <w:rsid w:val="00B7414C"/>
    <w:rsid w:val="00B76B7E"/>
    <w:rsid w:val="00B958AF"/>
    <w:rsid w:val="00BA4FF8"/>
    <w:rsid w:val="00C13605"/>
    <w:rsid w:val="00C711C7"/>
    <w:rsid w:val="00C76515"/>
    <w:rsid w:val="00C84E9D"/>
    <w:rsid w:val="00C9230F"/>
    <w:rsid w:val="00CA06CD"/>
    <w:rsid w:val="00CB45F1"/>
    <w:rsid w:val="00D07B46"/>
    <w:rsid w:val="00D2521B"/>
    <w:rsid w:val="00D35DC6"/>
    <w:rsid w:val="00D429C5"/>
    <w:rsid w:val="00D43368"/>
    <w:rsid w:val="00D807E3"/>
    <w:rsid w:val="00DB18ED"/>
    <w:rsid w:val="00DC778C"/>
    <w:rsid w:val="00DF7F8D"/>
    <w:rsid w:val="00E00AE7"/>
    <w:rsid w:val="00E1455D"/>
    <w:rsid w:val="00E16C01"/>
    <w:rsid w:val="00E455C8"/>
    <w:rsid w:val="00E546EC"/>
    <w:rsid w:val="00E80420"/>
    <w:rsid w:val="00E812CF"/>
    <w:rsid w:val="00E923AA"/>
    <w:rsid w:val="00E96578"/>
    <w:rsid w:val="00EB6CE0"/>
    <w:rsid w:val="00EB6DD0"/>
    <w:rsid w:val="00EC53DC"/>
    <w:rsid w:val="00EC6505"/>
    <w:rsid w:val="00EE46CD"/>
    <w:rsid w:val="00F22CE4"/>
    <w:rsid w:val="00F40D41"/>
    <w:rsid w:val="00F4383B"/>
    <w:rsid w:val="00F81AA3"/>
    <w:rsid w:val="00FA5820"/>
    <w:rsid w:val="00FC74B4"/>
    <w:rsid w:val="00FF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D14A4C"/>
  <w15:chartTrackingRefBased/>
  <w15:docId w15:val="{264CCAB6-7AF4-4EDD-979F-D6B17E2C7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9230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12A"/>
    <w:pPr>
      <w:spacing w:after="0" w:line="240" w:lineRule="auto"/>
    </w:pPr>
    <w:rPr>
      <w:rFonts w:ascii="Tahoma" w:hAnsi="Tahoma" w:cs="Tahoma"/>
      <w:b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12A"/>
    <w:rPr>
      <w:rFonts w:ascii="Tahoma" w:hAnsi="Tahoma" w:cs="Tahoma"/>
      <w:b/>
      <w:sz w:val="16"/>
      <w:szCs w:val="16"/>
    </w:rPr>
  </w:style>
  <w:style w:type="character" w:customStyle="1" w:styleId="normaltextrun">
    <w:name w:val="normaltextrun"/>
    <w:basedOn w:val="DefaultParagraphFont"/>
    <w:rsid w:val="0005712A"/>
  </w:style>
  <w:style w:type="character" w:customStyle="1" w:styleId="eop">
    <w:name w:val="eop"/>
    <w:basedOn w:val="DefaultParagraphFont"/>
    <w:rsid w:val="0005712A"/>
  </w:style>
  <w:style w:type="paragraph" w:customStyle="1" w:styleId="paragraph">
    <w:name w:val="paragraph"/>
    <w:basedOn w:val="Normal"/>
    <w:rsid w:val="00B65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7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5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0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8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A68411DE225D4DB20FA4E58AB7C793" ma:contentTypeVersion="5" ma:contentTypeDescription="Create a new document." ma:contentTypeScope="" ma:versionID="5d24ac4aa87a3274965090bfa7f9f923">
  <xsd:schema xmlns:xsd="http://www.w3.org/2001/XMLSchema" xmlns:xs="http://www.w3.org/2001/XMLSchema" xmlns:p="http://schemas.microsoft.com/office/2006/metadata/properties" xmlns:ns3="7a296f38-e6f6-4f98-99ea-c204ee460ed2" xmlns:ns4="c5fbc819-adc2-421f-a709-45f445b9cefb" targetNamespace="http://schemas.microsoft.com/office/2006/metadata/properties" ma:root="true" ma:fieldsID="15fa051609789130378aec4ba34f577e" ns3:_="" ns4:_="">
    <xsd:import namespace="7a296f38-e6f6-4f98-99ea-c204ee460ed2"/>
    <xsd:import namespace="c5fbc819-adc2-421f-a709-45f445b9ce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6f38-e6f6-4f98-99ea-c204ee460e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bc819-adc2-421f-a709-45f445b9ce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7933C4-FDD2-43E8-9460-4310FB546C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549DC5-F8C5-47B7-8F8E-3C942B508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296f38-e6f6-4f98-99ea-c204ee460ed2"/>
    <ds:schemaRef ds:uri="c5fbc819-adc2-421f-a709-45f445b9ce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45B6BC-96BF-429E-A79C-DC250E7A1B5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Bishop Milner Catholic College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SFoster</dc:creator>
  <cp:keywords/>
  <dc:description/>
  <cp:lastModifiedBy>GJones</cp:lastModifiedBy>
  <cp:revision>2</cp:revision>
  <cp:lastPrinted>2019-09-09T08:55:00Z</cp:lastPrinted>
  <dcterms:created xsi:type="dcterms:W3CDTF">2025-07-15T12:21:00Z</dcterms:created>
  <dcterms:modified xsi:type="dcterms:W3CDTF">2025-07-15T12:21:00Z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0x010100D6A68411DE225D4DB20FA4E58AB7C793</vt:lpwstr>
  </property>
</Properties>
</file>