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234"/>
        <w:tblW w:w="10343" w:type="dxa"/>
        <w:tblLook w:val="04A0" w:firstRow="1" w:lastRow="0" w:firstColumn="1" w:lastColumn="0" w:noHBand="0" w:noVBand="1"/>
      </w:tblPr>
      <w:tblGrid>
        <w:gridCol w:w="8651"/>
        <w:gridCol w:w="1692"/>
      </w:tblGrid>
      <w:tr w:rsidR="0022013B" w14:paraId="16281A0E" w14:textId="77777777" w:rsidTr="0022013B">
        <w:trPr>
          <w:trHeight w:val="59"/>
        </w:trPr>
        <w:tc>
          <w:tcPr>
            <w:tcW w:w="8651" w:type="dxa"/>
            <w:shd w:val="clear" w:color="auto" w:fill="E7E6E6" w:themeFill="background2"/>
          </w:tcPr>
          <w:p w14:paraId="1D343FEA" w14:textId="77777777" w:rsidR="0022013B" w:rsidRDefault="0022013B" w:rsidP="003F6F78">
            <w:pPr>
              <w:jc w:val="center"/>
            </w:pPr>
            <w:r>
              <w:t>Origins and meaning</w:t>
            </w:r>
          </w:p>
        </w:tc>
        <w:tc>
          <w:tcPr>
            <w:tcW w:w="1692" w:type="dxa"/>
            <w:shd w:val="clear" w:color="auto" w:fill="FFFFFF" w:themeFill="background1"/>
          </w:tcPr>
          <w:p w14:paraId="7884B531" w14:textId="061FA4F6" w:rsidR="0022013B" w:rsidRPr="00536575" w:rsidRDefault="00FB7127" w:rsidP="003F6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Tick when completed</w:t>
            </w:r>
            <w:bookmarkStart w:id="0" w:name="_GoBack"/>
            <w:bookmarkEnd w:id="0"/>
          </w:p>
        </w:tc>
      </w:tr>
      <w:tr w:rsidR="0022013B" w14:paraId="111EFE0A" w14:textId="77777777" w:rsidTr="00DF4C5B">
        <w:trPr>
          <w:trHeight w:val="63"/>
        </w:trPr>
        <w:tc>
          <w:tcPr>
            <w:tcW w:w="8651" w:type="dxa"/>
          </w:tcPr>
          <w:p w14:paraId="1B7C4B4D" w14:textId="77777777" w:rsidR="0022013B" w:rsidRDefault="0022013B" w:rsidP="003F6F78">
            <w:r>
              <w:t xml:space="preserve">Genesis creation accounts </w:t>
            </w:r>
          </w:p>
          <w:p w14:paraId="0A619601" w14:textId="77777777" w:rsidR="0022013B" w:rsidRDefault="0022013B" w:rsidP="003F6F78">
            <w:pPr>
              <w:pStyle w:val="ListParagraph"/>
              <w:numPr>
                <w:ilvl w:val="0"/>
                <w:numId w:val="1"/>
              </w:numPr>
            </w:pPr>
            <w:r>
              <w:t>Genesis 1 and Genesis 2</w:t>
            </w:r>
          </w:p>
          <w:p w14:paraId="5CC44D59" w14:textId="77777777" w:rsidR="0022013B" w:rsidRDefault="0022013B" w:rsidP="003F6F78">
            <w:pPr>
              <w:pStyle w:val="ListParagraph"/>
              <w:numPr>
                <w:ilvl w:val="0"/>
                <w:numId w:val="1"/>
              </w:numPr>
            </w:pPr>
            <w:r>
              <w:t>St. Augustine</w:t>
            </w:r>
          </w:p>
          <w:p w14:paraId="71D836E1" w14:textId="77777777" w:rsidR="0022013B" w:rsidRDefault="0022013B" w:rsidP="003F6F78">
            <w:pPr>
              <w:pStyle w:val="ListParagraph"/>
              <w:numPr>
                <w:ilvl w:val="0"/>
                <w:numId w:val="1"/>
              </w:numPr>
            </w:pPr>
            <w:r>
              <w:t xml:space="preserve">What does Genesis teach about God and humans? </w:t>
            </w:r>
          </w:p>
          <w:p w14:paraId="0EBE56FE" w14:textId="77777777" w:rsidR="0022013B" w:rsidRDefault="0022013B" w:rsidP="003F6F78">
            <w:pPr>
              <w:pStyle w:val="ListParagraph"/>
              <w:numPr>
                <w:ilvl w:val="0"/>
                <w:numId w:val="1"/>
              </w:numPr>
            </w:pPr>
            <w:r>
              <w:t xml:space="preserve">Different interpretations (Liberal/ Fundamental) </w:t>
            </w:r>
          </w:p>
          <w:p w14:paraId="371C0E7D" w14:textId="77777777" w:rsidR="0022013B" w:rsidRDefault="0022013B" w:rsidP="003F6F78">
            <w:pPr>
              <w:pStyle w:val="ListParagraph"/>
              <w:numPr>
                <w:ilvl w:val="0"/>
                <w:numId w:val="1"/>
              </w:numPr>
            </w:pPr>
            <w:r>
              <w:t xml:space="preserve">Jewish views </w:t>
            </w:r>
          </w:p>
        </w:tc>
        <w:tc>
          <w:tcPr>
            <w:tcW w:w="1692" w:type="dxa"/>
            <w:shd w:val="clear" w:color="auto" w:fill="92D050"/>
          </w:tcPr>
          <w:p w14:paraId="4A649E70" w14:textId="77777777" w:rsidR="0022013B" w:rsidRDefault="0022013B" w:rsidP="003F6F78"/>
        </w:tc>
      </w:tr>
      <w:tr w:rsidR="0022013B" w14:paraId="44DEC815" w14:textId="77777777" w:rsidTr="00DF4C5B">
        <w:trPr>
          <w:trHeight w:val="59"/>
        </w:trPr>
        <w:tc>
          <w:tcPr>
            <w:tcW w:w="8651" w:type="dxa"/>
          </w:tcPr>
          <w:p w14:paraId="6D0486D1" w14:textId="77777777" w:rsidR="0022013B" w:rsidRDefault="0022013B" w:rsidP="003F6F78">
            <w:r>
              <w:t>Scientific Creation Accounts</w:t>
            </w:r>
          </w:p>
          <w:p w14:paraId="61B5012D" w14:textId="77777777" w:rsidR="0022013B" w:rsidRDefault="0022013B" w:rsidP="003F6F78">
            <w:pPr>
              <w:pStyle w:val="ListParagraph"/>
              <w:numPr>
                <w:ilvl w:val="0"/>
                <w:numId w:val="2"/>
              </w:numPr>
            </w:pPr>
            <w:r>
              <w:t>The Big Bang</w:t>
            </w:r>
          </w:p>
          <w:p w14:paraId="77FB01EC" w14:textId="77777777" w:rsidR="0022013B" w:rsidRDefault="0022013B" w:rsidP="003F6F78">
            <w:pPr>
              <w:pStyle w:val="ListParagraph"/>
              <w:numPr>
                <w:ilvl w:val="0"/>
                <w:numId w:val="2"/>
              </w:numPr>
            </w:pPr>
            <w:r>
              <w:t>Evolution</w:t>
            </w:r>
          </w:p>
          <w:p w14:paraId="7385AE1F" w14:textId="77777777" w:rsidR="0022013B" w:rsidRDefault="0022013B" w:rsidP="003F6F78">
            <w:pPr>
              <w:pStyle w:val="ListParagraph"/>
              <w:numPr>
                <w:ilvl w:val="0"/>
                <w:numId w:val="2"/>
              </w:numPr>
            </w:pPr>
            <w:r>
              <w:t xml:space="preserve">The ways in which science and religion can work together </w:t>
            </w:r>
          </w:p>
        </w:tc>
        <w:tc>
          <w:tcPr>
            <w:tcW w:w="1692" w:type="dxa"/>
            <w:shd w:val="clear" w:color="auto" w:fill="92D050"/>
          </w:tcPr>
          <w:p w14:paraId="6A75D0F9" w14:textId="77777777" w:rsidR="0022013B" w:rsidRDefault="0022013B" w:rsidP="003F6F78"/>
        </w:tc>
      </w:tr>
      <w:tr w:rsidR="0022013B" w14:paraId="00F7337F" w14:textId="77777777" w:rsidTr="00DF4C5B">
        <w:trPr>
          <w:trHeight w:val="59"/>
        </w:trPr>
        <w:tc>
          <w:tcPr>
            <w:tcW w:w="8651" w:type="dxa"/>
          </w:tcPr>
          <w:p w14:paraId="31AEAF7D" w14:textId="77777777" w:rsidR="0022013B" w:rsidRDefault="0022013B" w:rsidP="003F6F78">
            <w:r>
              <w:t xml:space="preserve">Stewardship </w:t>
            </w:r>
          </w:p>
          <w:p w14:paraId="158F0A6E" w14:textId="77777777" w:rsidR="0022013B" w:rsidRDefault="0022013B" w:rsidP="003F6F78">
            <w:pPr>
              <w:pStyle w:val="ListParagraph"/>
              <w:numPr>
                <w:ilvl w:val="0"/>
                <w:numId w:val="4"/>
              </w:numPr>
            </w:pPr>
            <w:r>
              <w:t xml:space="preserve">Catholic views on the environment </w:t>
            </w:r>
          </w:p>
          <w:p w14:paraId="2B8FE465" w14:textId="77777777" w:rsidR="0022013B" w:rsidRDefault="0022013B" w:rsidP="003F6F7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Laudato</w:t>
            </w:r>
            <w:proofErr w:type="spellEnd"/>
            <w:r>
              <w:t xml:space="preserve"> Si’</w:t>
            </w:r>
          </w:p>
          <w:p w14:paraId="4A39C6A4" w14:textId="77777777" w:rsidR="0022013B" w:rsidRDefault="0022013B" w:rsidP="003F6F78">
            <w:pPr>
              <w:pStyle w:val="ListParagraph"/>
              <w:numPr>
                <w:ilvl w:val="0"/>
                <w:numId w:val="4"/>
              </w:numPr>
            </w:pPr>
            <w:r>
              <w:t>Humanist views/ Peter Singer</w:t>
            </w:r>
          </w:p>
          <w:p w14:paraId="25865427" w14:textId="77777777" w:rsidR="0022013B" w:rsidRDefault="0022013B" w:rsidP="003F6F78">
            <w:pPr>
              <w:pStyle w:val="ListParagraph"/>
              <w:numPr>
                <w:ilvl w:val="0"/>
                <w:numId w:val="4"/>
              </w:numPr>
            </w:pPr>
            <w:r>
              <w:t xml:space="preserve">Jewish views </w:t>
            </w:r>
          </w:p>
        </w:tc>
        <w:tc>
          <w:tcPr>
            <w:tcW w:w="1692" w:type="dxa"/>
            <w:shd w:val="clear" w:color="auto" w:fill="92D050"/>
          </w:tcPr>
          <w:p w14:paraId="2D571617" w14:textId="77777777" w:rsidR="0022013B" w:rsidRDefault="0022013B" w:rsidP="003F6F78"/>
        </w:tc>
      </w:tr>
      <w:tr w:rsidR="0022013B" w14:paraId="26DDE231" w14:textId="77777777" w:rsidTr="00DF4C5B">
        <w:trPr>
          <w:trHeight w:val="63"/>
        </w:trPr>
        <w:tc>
          <w:tcPr>
            <w:tcW w:w="8651" w:type="dxa"/>
          </w:tcPr>
          <w:p w14:paraId="267F3906" w14:textId="77777777" w:rsidR="0022013B" w:rsidRDefault="0022013B" w:rsidP="003F6F78">
            <w:r>
              <w:t>Sanctity of Life</w:t>
            </w:r>
          </w:p>
          <w:p w14:paraId="79BB6342" w14:textId="77777777" w:rsidR="0022013B" w:rsidRDefault="0022013B" w:rsidP="003F6F78">
            <w:pPr>
              <w:pStyle w:val="ListParagraph"/>
              <w:numPr>
                <w:ilvl w:val="0"/>
                <w:numId w:val="3"/>
              </w:numPr>
            </w:pPr>
            <w:r>
              <w:t>Imago Dei</w:t>
            </w:r>
          </w:p>
          <w:p w14:paraId="24DBDCA4" w14:textId="77777777" w:rsidR="0022013B" w:rsidRDefault="0022013B" w:rsidP="003F6F78">
            <w:pPr>
              <w:pStyle w:val="ListParagraph"/>
              <w:numPr>
                <w:ilvl w:val="0"/>
                <w:numId w:val="3"/>
              </w:numPr>
            </w:pPr>
            <w:r>
              <w:t>St. Catherine of Siena</w:t>
            </w:r>
          </w:p>
          <w:p w14:paraId="21AC52FA" w14:textId="77777777" w:rsidR="0022013B" w:rsidRDefault="0022013B" w:rsidP="003F6F78">
            <w:pPr>
              <w:pStyle w:val="ListParagraph"/>
              <w:numPr>
                <w:ilvl w:val="0"/>
                <w:numId w:val="3"/>
              </w:numPr>
            </w:pPr>
            <w:r>
              <w:t xml:space="preserve">Catholic views on abortion </w:t>
            </w:r>
          </w:p>
          <w:p w14:paraId="6AF7FAAA" w14:textId="77777777" w:rsidR="0022013B" w:rsidRDefault="0022013B" w:rsidP="003F6F78">
            <w:pPr>
              <w:pStyle w:val="ListParagraph"/>
              <w:numPr>
                <w:ilvl w:val="0"/>
                <w:numId w:val="3"/>
              </w:numPr>
            </w:pPr>
            <w:r>
              <w:t>Anglican views on abortion</w:t>
            </w:r>
          </w:p>
          <w:p w14:paraId="46582E4A" w14:textId="77777777" w:rsidR="0022013B" w:rsidRDefault="0022013B" w:rsidP="003F6F78">
            <w:pPr>
              <w:pStyle w:val="ListParagraph"/>
              <w:numPr>
                <w:ilvl w:val="0"/>
                <w:numId w:val="3"/>
              </w:numPr>
            </w:pPr>
            <w:r>
              <w:t>Humanist views on abortion</w:t>
            </w:r>
          </w:p>
        </w:tc>
        <w:tc>
          <w:tcPr>
            <w:tcW w:w="1692" w:type="dxa"/>
            <w:shd w:val="clear" w:color="auto" w:fill="92D050"/>
          </w:tcPr>
          <w:p w14:paraId="3FF4A154" w14:textId="77777777" w:rsidR="0022013B" w:rsidRDefault="0022013B" w:rsidP="003F6F78"/>
        </w:tc>
      </w:tr>
      <w:tr w:rsidR="0022013B" w14:paraId="1E749558" w14:textId="77777777" w:rsidTr="00DF4C5B">
        <w:trPr>
          <w:trHeight w:val="59"/>
        </w:trPr>
        <w:tc>
          <w:tcPr>
            <w:tcW w:w="8651" w:type="dxa"/>
          </w:tcPr>
          <w:p w14:paraId="293B4100" w14:textId="77777777" w:rsidR="0022013B" w:rsidRDefault="0022013B" w:rsidP="003F6F78">
            <w:r>
              <w:t xml:space="preserve">Literary interpretations </w:t>
            </w:r>
          </w:p>
          <w:p w14:paraId="6139769D" w14:textId="77777777" w:rsidR="0022013B" w:rsidRDefault="0022013B" w:rsidP="003F6F78">
            <w:pPr>
              <w:pStyle w:val="ListParagraph"/>
              <w:numPr>
                <w:ilvl w:val="0"/>
                <w:numId w:val="5"/>
              </w:numPr>
            </w:pPr>
            <w:r>
              <w:t>Revelation and Inspiration</w:t>
            </w:r>
          </w:p>
          <w:p w14:paraId="7488482A" w14:textId="77777777" w:rsidR="0022013B" w:rsidRDefault="0022013B" w:rsidP="00E016BD">
            <w:pPr>
              <w:pStyle w:val="ListParagraph"/>
              <w:numPr>
                <w:ilvl w:val="0"/>
                <w:numId w:val="5"/>
              </w:numPr>
            </w:pPr>
            <w:r>
              <w:t xml:space="preserve">Different interpretations (Liberal/ Fundamental) </w:t>
            </w:r>
          </w:p>
        </w:tc>
        <w:tc>
          <w:tcPr>
            <w:tcW w:w="1692" w:type="dxa"/>
            <w:shd w:val="clear" w:color="auto" w:fill="92D050"/>
          </w:tcPr>
          <w:p w14:paraId="2B455903" w14:textId="77777777" w:rsidR="0022013B" w:rsidRDefault="0022013B" w:rsidP="003F6F78"/>
        </w:tc>
      </w:tr>
      <w:tr w:rsidR="0022013B" w14:paraId="1F3207D3" w14:textId="77777777" w:rsidTr="00DF4C5B">
        <w:trPr>
          <w:trHeight w:val="129"/>
        </w:trPr>
        <w:tc>
          <w:tcPr>
            <w:tcW w:w="8651" w:type="dxa"/>
          </w:tcPr>
          <w:p w14:paraId="79920EDB" w14:textId="77777777" w:rsidR="0022013B" w:rsidRDefault="0022013B" w:rsidP="003F6F78">
            <w:r>
              <w:t xml:space="preserve">Art in Christianity </w:t>
            </w:r>
          </w:p>
          <w:p w14:paraId="7350E91B" w14:textId="77777777" w:rsidR="0022013B" w:rsidRDefault="0022013B" w:rsidP="003F6F78">
            <w:pPr>
              <w:pStyle w:val="ListParagraph"/>
              <w:numPr>
                <w:ilvl w:val="0"/>
                <w:numId w:val="6"/>
              </w:numPr>
            </w:pPr>
            <w:r>
              <w:t>Michelangelo’s Creation of Adam</w:t>
            </w:r>
          </w:p>
          <w:p w14:paraId="020BB343" w14:textId="77777777" w:rsidR="0022013B" w:rsidRDefault="0022013B" w:rsidP="003F6F78">
            <w:pPr>
              <w:pStyle w:val="ListParagraph"/>
              <w:numPr>
                <w:ilvl w:val="0"/>
                <w:numId w:val="6"/>
              </w:numPr>
            </w:pPr>
            <w:r>
              <w:t>The Tree of Life Apse Mosaic</w:t>
            </w:r>
          </w:p>
        </w:tc>
        <w:tc>
          <w:tcPr>
            <w:tcW w:w="1692" w:type="dxa"/>
            <w:shd w:val="clear" w:color="auto" w:fill="92D050"/>
          </w:tcPr>
          <w:p w14:paraId="15E8CDF6" w14:textId="77777777" w:rsidR="0022013B" w:rsidRDefault="0022013B" w:rsidP="003F6F78"/>
        </w:tc>
      </w:tr>
      <w:tr w:rsidR="0022013B" w14:paraId="0D4FD69F" w14:textId="77777777" w:rsidTr="00DF4C5B">
        <w:trPr>
          <w:trHeight w:val="59"/>
        </w:trPr>
        <w:tc>
          <w:tcPr>
            <w:tcW w:w="8651" w:type="dxa"/>
          </w:tcPr>
          <w:p w14:paraId="5D62EFA2" w14:textId="77777777" w:rsidR="0022013B" w:rsidRDefault="0022013B" w:rsidP="003F6F78">
            <w:r>
              <w:t>Catholic Social Teaching</w:t>
            </w:r>
          </w:p>
          <w:p w14:paraId="37900CB8" w14:textId="77777777" w:rsidR="0022013B" w:rsidRDefault="0022013B" w:rsidP="003F6F78">
            <w:pPr>
              <w:pStyle w:val="ListParagraph"/>
              <w:numPr>
                <w:ilvl w:val="0"/>
                <w:numId w:val="7"/>
              </w:numPr>
            </w:pPr>
            <w:r>
              <w:t>Human Rights</w:t>
            </w:r>
          </w:p>
          <w:p w14:paraId="2C44B3C8" w14:textId="77777777" w:rsidR="0022013B" w:rsidRDefault="0022013B" w:rsidP="003F6F78">
            <w:pPr>
              <w:pStyle w:val="ListParagraph"/>
              <w:numPr>
                <w:ilvl w:val="0"/>
                <w:numId w:val="7"/>
              </w:numPr>
            </w:pPr>
            <w:r>
              <w:t>Peace, justice and reconciliation</w:t>
            </w:r>
          </w:p>
          <w:p w14:paraId="62B1B754" w14:textId="77777777" w:rsidR="0022013B" w:rsidRDefault="0022013B" w:rsidP="003F6F78">
            <w:pPr>
              <w:pStyle w:val="ListParagraph"/>
              <w:numPr>
                <w:ilvl w:val="0"/>
                <w:numId w:val="7"/>
              </w:numPr>
            </w:pPr>
            <w:r>
              <w:t>Inter-faith dialogue</w:t>
            </w:r>
          </w:p>
          <w:p w14:paraId="56D2E9C8" w14:textId="77777777" w:rsidR="0022013B" w:rsidRDefault="0022013B" w:rsidP="003F6F78">
            <w:pPr>
              <w:pStyle w:val="ListParagraph"/>
              <w:numPr>
                <w:ilvl w:val="0"/>
                <w:numId w:val="7"/>
              </w:numPr>
            </w:pPr>
            <w:r>
              <w:t>CAFOD and SVP</w:t>
            </w:r>
          </w:p>
        </w:tc>
        <w:tc>
          <w:tcPr>
            <w:tcW w:w="1692" w:type="dxa"/>
            <w:shd w:val="clear" w:color="auto" w:fill="92D050"/>
          </w:tcPr>
          <w:p w14:paraId="745F7672" w14:textId="77777777" w:rsidR="0022013B" w:rsidRDefault="0022013B" w:rsidP="003F6F78"/>
        </w:tc>
      </w:tr>
      <w:tr w:rsidR="0022013B" w14:paraId="45ED2F37" w14:textId="77777777" w:rsidTr="0022013B">
        <w:trPr>
          <w:trHeight w:val="63"/>
        </w:trPr>
        <w:tc>
          <w:tcPr>
            <w:tcW w:w="8651" w:type="dxa"/>
            <w:shd w:val="clear" w:color="auto" w:fill="E7E6E6" w:themeFill="background2"/>
          </w:tcPr>
          <w:p w14:paraId="4AE9581E" w14:textId="77777777" w:rsidR="0022013B" w:rsidRDefault="0022013B" w:rsidP="003F6F78">
            <w:pPr>
              <w:jc w:val="center"/>
            </w:pPr>
            <w:r>
              <w:t>Good and Evil</w:t>
            </w:r>
          </w:p>
        </w:tc>
        <w:tc>
          <w:tcPr>
            <w:tcW w:w="1692" w:type="dxa"/>
            <w:shd w:val="clear" w:color="auto" w:fill="E7E6E6" w:themeFill="background2"/>
          </w:tcPr>
          <w:p w14:paraId="74E6663D" w14:textId="77777777" w:rsidR="0022013B" w:rsidRPr="00536575" w:rsidRDefault="0022013B" w:rsidP="003F6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Tick when secure (green)</w:t>
            </w:r>
          </w:p>
        </w:tc>
      </w:tr>
      <w:tr w:rsidR="0022013B" w14:paraId="16383FC0" w14:textId="77777777" w:rsidTr="00DF4C5B">
        <w:trPr>
          <w:trHeight w:val="63"/>
        </w:trPr>
        <w:tc>
          <w:tcPr>
            <w:tcW w:w="8651" w:type="dxa"/>
          </w:tcPr>
          <w:p w14:paraId="373930F7" w14:textId="77777777" w:rsidR="0022013B" w:rsidRDefault="0022013B" w:rsidP="003F6F78">
            <w:pPr>
              <w:tabs>
                <w:tab w:val="left" w:pos="1530"/>
              </w:tabs>
            </w:pPr>
            <w:r>
              <w:t>The Problem of evil</w:t>
            </w:r>
          </w:p>
          <w:p w14:paraId="2818415C" w14:textId="77777777" w:rsidR="0022013B" w:rsidRDefault="0022013B" w:rsidP="003F6F78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</w:pPr>
            <w:r>
              <w:t>Natural and moral evil</w:t>
            </w:r>
          </w:p>
          <w:p w14:paraId="459020CA" w14:textId="77777777" w:rsidR="0022013B" w:rsidRDefault="0022013B" w:rsidP="003F6F78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</w:pPr>
            <w:r>
              <w:t>Original sin</w:t>
            </w:r>
          </w:p>
          <w:p w14:paraId="4546D254" w14:textId="77777777" w:rsidR="0022013B" w:rsidRDefault="0022013B" w:rsidP="00E016BD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</w:pPr>
            <w:r>
              <w:t>St. Augustine</w:t>
            </w:r>
          </w:p>
        </w:tc>
        <w:tc>
          <w:tcPr>
            <w:tcW w:w="1692" w:type="dxa"/>
            <w:shd w:val="clear" w:color="auto" w:fill="92D050"/>
          </w:tcPr>
          <w:p w14:paraId="48FFBE67" w14:textId="77777777" w:rsidR="0022013B" w:rsidRDefault="0022013B" w:rsidP="003F6F78"/>
        </w:tc>
      </w:tr>
      <w:tr w:rsidR="0022013B" w14:paraId="5FDDB379" w14:textId="77777777" w:rsidTr="00DF4C5B">
        <w:trPr>
          <w:trHeight w:val="59"/>
        </w:trPr>
        <w:tc>
          <w:tcPr>
            <w:tcW w:w="8651" w:type="dxa"/>
          </w:tcPr>
          <w:p w14:paraId="06F2636C" w14:textId="77777777" w:rsidR="0022013B" w:rsidRDefault="0022013B" w:rsidP="003F6F78">
            <w:r>
              <w:t>God’s Goodness</w:t>
            </w:r>
          </w:p>
          <w:p w14:paraId="1BDCE254" w14:textId="77777777" w:rsidR="0022013B" w:rsidRDefault="0022013B" w:rsidP="003F6F78">
            <w:pPr>
              <w:pStyle w:val="ListParagraph"/>
              <w:numPr>
                <w:ilvl w:val="0"/>
                <w:numId w:val="9"/>
              </w:numPr>
            </w:pPr>
            <w:r>
              <w:t>Catholic beliefs</w:t>
            </w:r>
          </w:p>
          <w:p w14:paraId="03E37DEC" w14:textId="77777777" w:rsidR="0022013B" w:rsidRDefault="0022013B" w:rsidP="003F6F78">
            <w:pPr>
              <w:pStyle w:val="ListParagraph"/>
              <w:numPr>
                <w:ilvl w:val="0"/>
                <w:numId w:val="9"/>
              </w:numPr>
            </w:pPr>
            <w:r>
              <w:t xml:space="preserve">Jewish beliefs </w:t>
            </w:r>
          </w:p>
        </w:tc>
        <w:tc>
          <w:tcPr>
            <w:tcW w:w="1692" w:type="dxa"/>
            <w:shd w:val="clear" w:color="auto" w:fill="92D050"/>
          </w:tcPr>
          <w:p w14:paraId="49626C33" w14:textId="77777777" w:rsidR="0022013B" w:rsidRDefault="0022013B" w:rsidP="003F6F78"/>
        </w:tc>
      </w:tr>
      <w:tr w:rsidR="0022013B" w14:paraId="2F478D38" w14:textId="77777777" w:rsidTr="00DF4C5B">
        <w:trPr>
          <w:trHeight w:val="59"/>
        </w:trPr>
        <w:tc>
          <w:tcPr>
            <w:tcW w:w="8651" w:type="dxa"/>
          </w:tcPr>
          <w:p w14:paraId="573B05B8" w14:textId="77777777" w:rsidR="0022013B" w:rsidRDefault="0022013B" w:rsidP="003F6F78">
            <w:r>
              <w:t>The challenge of evil</w:t>
            </w:r>
          </w:p>
          <w:p w14:paraId="0E5738BE" w14:textId="77777777" w:rsidR="0022013B" w:rsidRDefault="0022013B" w:rsidP="003F6F78">
            <w:pPr>
              <w:pStyle w:val="ListParagraph"/>
              <w:numPr>
                <w:ilvl w:val="0"/>
                <w:numId w:val="9"/>
              </w:numPr>
            </w:pPr>
            <w:r>
              <w:t>David Hume (inconsistent triad)</w:t>
            </w:r>
          </w:p>
          <w:p w14:paraId="43287CC8" w14:textId="77777777" w:rsidR="0022013B" w:rsidRDefault="0022013B" w:rsidP="003F6F78">
            <w:pPr>
              <w:pStyle w:val="ListParagraph"/>
              <w:numPr>
                <w:ilvl w:val="0"/>
                <w:numId w:val="9"/>
              </w:numPr>
            </w:pPr>
            <w:r>
              <w:t>J.L Mackie</w:t>
            </w:r>
          </w:p>
          <w:p w14:paraId="0347E17F" w14:textId="77777777" w:rsidR="0022013B" w:rsidRDefault="0022013B" w:rsidP="003F6F78">
            <w:pPr>
              <w:pStyle w:val="ListParagraph"/>
              <w:numPr>
                <w:ilvl w:val="0"/>
                <w:numId w:val="9"/>
              </w:numPr>
            </w:pPr>
            <w:r>
              <w:t xml:space="preserve">Catholic responses </w:t>
            </w:r>
          </w:p>
        </w:tc>
        <w:tc>
          <w:tcPr>
            <w:tcW w:w="1692" w:type="dxa"/>
            <w:shd w:val="clear" w:color="auto" w:fill="92D050"/>
          </w:tcPr>
          <w:p w14:paraId="77A27AA2" w14:textId="77777777" w:rsidR="0022013B" w:rsidRDefault="0022013B" w:rsidP="003F6F78"/>
        </w:tc>
      </w:tr>
      <w:tr w:rsidR="0022013B" w14:paraId="5E40C31F" w14:textId="77777777" w:rsidTr="00DF4C5B">
        <w:trPr>
          <w:trHeight w:val="63"/>
        </w:trPr>
        <w:tc>
          <w:tcPr>
            <w:tcW w:w="8651" w:type="dxa"/>
          </w:tcPr>
          <w:p w14:paraId="67016B31" w14:textId="77777777" w:rsidR="0022013B" w:rsidRDefault="0022013B" w:rsidP="003F6F78">
            <w:r>
              <w:t>The Trinity</w:t>
            </w:r>
          </w:p>
          <w:p w14:paraId="3C7A2C70" w14:textId="77777777" w:rsidR="0022013B" w:rsidRDefault="0022013B" w:rsidP="003F6F78">
            <w:pPr>
              <w:pStyle w:val="ListParagraph"/>
              <w:numPr>
                <w:ilvl w:val="0"/>
                <w:numId w:val="10"/>
              </w:numPr>
            </w:pPr>
            <w:r>
              <w:t>Nicene Creed</w:t>
            </w:r>
          </w:p>
          <w:p w14:paraId="3607A545" w14:textId="77777777" w:rsidR="0022013B" w:rsidRDefault="0022013B" w:rsidP="003F6F78">
            <w:pPr>
              <w:pStyle w:val="ListParagraph"/>
              <w:numPr>
                <w:ilvl w:val="0"/>
                <w:numId w:val="10"/>
              </w:numPr>
            </w:pPr>
            <w:r>
              <w:t>The Bible</w:t>
            </w:r>
          </w:p>
          <w:p w14:paraId="5E5C2713" w14:textId="77777777" w:rsidR="0022013B" w:rsidRDefault="0022013B" w:rsidP="003F6F78">
            <w:pPr>
              <w:pStyle w:val="ListParagraph"/>
              <w:numPr>
                <w:ilvl w:val="0"/>
                <w:numId w:val="10"/>
              </w:numPr>
            </w:pPr>
            <w:r>
              <w:t xml:space="preserve">Jewish beliefs </w:t>
            </w:r>
          </w:p>
          <w:p w14:paraId="1053EA08" w14:textId="77777777" w:rsidR="0022013B" w:rsidRDefault="0022013B" w:rsidP="003F6F78">
            <w:pPr>
              <w:pStyle w:val="ListParagraph"/>
              <w:numPr>
                <w:ilvl w:val="0"/>
                <w:numId w:val="10"/>
              </w:numPr>
            </w:pPr>
            <w:r>
              <w:t>The incarnation</w:t>
            </w:r>
          </w:p>
        </w:tc>
        <w:tc>
          <w:tcPr>
            <w:tcW w:w="1692" w:type="dxa"/>
            <w:shd w:val="clear" w:color="auto" w:fill="92D050"/>
          </w:tcPr>
          <w:p w14:paraId="7E45FE7B" w14:textId="77777777" w:rsidR="0022013B" w:rsidRDefault="0022013B" w:rsidP="003F6F78"/>
        </w:tc>
      </w:tr>
      <w:tr w:rsidR="0022013B" w14:paraId="0D4949C6" w14:textId="77777777" w:rsidTr="00DF4C5B">
        <w:trPr>
          <w:trHeight w:val="59"/>
        </w:trPr>
        <w:tc>
          <w:tcPr>
            <w:tcW w:w="8651" w:type="dxa"/>
          </w:tcPr>
          <w:p w14:paraId="758A61A3" w14:textId="77777777" w:rsidR="0022013B" w:rsidRDefault="0022013B" w:rsidP="003F6F78">
            <w:r>
              <w:t>Sources of Authority</w:t>
            </w:r>
          </w:p>
          <w:p w14:paraId="58D0A133" w14:textId="77777777" w:rsidR="0022013B" w:rsidRDefault="0022013B" w:rsidP="003F6F78">
            <w:pPr>
              <w:pStyle w:val="ListParagraph"/>
              <w:numPr>
                <w:ilvl w:val="0"/>
                <w:numId w:val="11"/>
              </w:numPr>
            </w:pPr>
            <w:r>
              <w:t>Jesus</w:t>
            </w:r>
          </w:p>
          <w:p w14:paraId="56C50C73" w14:textId="77777777" w:rsidR="0022013B" w:rsidRDefault="0022013B" w:rsidP="003F6F78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The Beatitudes </w:t>
            </w:r>
          </w:p>
          <w:p w14:paraId="607B7955" w14:textId="77777777" w:rsidR="0022013B" w:rsidRDefault="0022013B" w:rsidP="003F6F78">
            <w:pPr>
              <w:pStyle w:val="ListParagraph"/>
              <w:numPr>
                <w:ilvl w:val="0"/>
                <w:numId w:val="11"/>
              </w:numPr>
            </w:pPr>
            <w:r>
              <w:t>Natural Law</w:t>
            </w:r>
          </w:p>
          <w:p w14:paraId="7BEA9EBF" w14:textId="77777777" w:rsidR="0022013B" w:rsidRDefault="0022013B" w:rsidP="003F6F78">
            <w:pPr>
              <w:pStyle w:val="ListParagraph"/>
              <w:numPr>
                <w:ilvl w:val="0"/>
                <w:numId w:val="11"/>
              </w:numPr>
            </w:pPr>
            <w:r>
              <w:t xml:space="preserve">Conscience </w:t>
            </w:r>
          </w:p>
          <w:p w14:paraId="72D902AA" w14:textId="77777777" w:rsidR="0022013B" w:rsidRDefault="0022013B" w:rsidP="003F6F78">
            <w:pPr>
              <w:pStyle w:val="ListParagraph"/>
              <w:numPr>
                <w:ilvl w:val="0"/>
                <w:numId w:val="11"/>
              </w:numPr>
            </w:pPr>
            <w:r>
              <w:t xml:space="preserve">Virtues and suffering </w:t>
            </w:r>
          </w:p>
        </w:tc>
        <w:tc>
          <w:tcPr>
            <w:tcW w:w="1692" w:type="dxa"/>
            <w:shd w:val="clear" w:color="auto" w:fill="92D050"/>
          </w:tcPr>
          <w:p w14:paraId="0A482893" w14:textId="77777777" w:rsidR="0022013B" w:rsidRDefault="0022013B" w:rsidP="003F6F78"/>
        </w:tc>
      </w:tr>
      <w:tr w:rsidR="0022013B" w14:paraId="44AB6E6E" w14:textId="77777777" w:rsidTr="00DF4C5B">
        <w:trPr>
          <w:trHeight w:val="63"/>
        </w:trPr>
        <w:tc>
          <w:tcPr>
            <w:tcW w:w="8651" w:type="dxa"/>
          </w:tcPr>
          <w:p w14:paraId="4F9FF783" w14:textId="77777777" w:rsidR="0022013B" w:rsidRDefault="0022013B" w:rsidP="003F6F78">
            <w:r>
              <w:t xml:space="preserve">Statues </w:t>
            </w:r>
          </w:p>
          <w:p w14:paraId="46E73A7A" w14:textId="77777777" w:rsidR="0022013B" w:rsidRDefault="0022013B" w:rsidP="003F6F78">
            <w:pPr>
              <w:pStyle w:val="ListParagraph"/>
              <w:numPr>
                <w:ilvl w:val="0"/>
                <w:numId w:val="12"/>
              </w:numPr>
            </w:pPr>
            <w:r>
              <w:t xml:space="preserve">For and against the use of statues </w:t>
            </w:r>
          </w:p>
          <w:p w14:paraId="2FBB24A7" w14:textId="77777777" w:rsidR="0022013B" w:rsidRDefault="0022013B" w:rsidP="003F6F78">
            <w:pPr>
              <w:pStyle w:val="ListParagraph"/>
              <w:numPr>
                <w:ilvl w:val="0"/>
                <w:numId w:val="12"/>
              </w:numPr>
            </w:pPr>
            <w:r>
              <w:t xml:space="preserve">Michelangelo’s Pieta </w:t>
            </w:r>
          </w:p>
          <w:p w14:paraId="3979D556" w14:textId="77777777" w:rsidR="0022013B" w:rsidRDefault="0022013B" w:rsidP="00E016BD">
            <w:pPr>
              <w:pStyle w:val="ListParagraph"/>
              <w:numPr>
                <w:ilvl w:val="0"/>
                <w:numId w:val="12"/>
              </w:numPr>
            </w:pPr>
            <w:r>
              <w:t xml:space="preserve">Jewish views </w:t>
            </w:r>
          </w:p>
        </w:tc>
        <w:tc>
          <w:tcPr>
            <w:tcW w:w="1692" w:type="dxa"/>
            <w:shd w:val="clear" w:color="auto" w:fill="92D050"/>
          </w:tcPr>
          <w:p w14:paraId="11FA26B3" w14:textId="77777777" w:rsidR="0022013B" w:rsidRDefault="0022013B" w:rsidP="003F6F78"/>
        </w:tc>
      </w:tr>
      <w:tr w:rsidR="0022013B" w14:paraId="25941E91" w14:textId="77777777" w:rsidTr="00DF4C5B">
        <w:trPr>
          <w:trHeight w:val="63"/>
        </w:trPr>
        <w:tc>
          <w:tcPr>
            <w:tcW w:w="8651" w:type="dxa"/>
          </w:tcPr>
          <w:p w14:paraId="7FB83DC9" w14:textId="77777777" w:rsidR="0022013B" w:rsidRDefault="0022013B" w:rsidP="003F6F78">
            <w:r>
              <w:t xml:space="preserve">Pilgrimage </w:t>
            </w:r>
          </w:p>
          <w:p w14:paraId="5A274154" w14:textId="77777777" w:rsidR="0022013B" w:rsidRDefault="0022013B" w:rsidP="003F6F78">
            <w:pPr>
              <w:pStyle w:val="ListParagraph"/>
              <w:numPr>
                <w:ilvl w:val="0"/>
                <w:numId w:val="13"/>
              </w:numPr>
            </w:pPr>
            <w:r>
              <w:t>Importance for Catholics</w:t>
            </w:r>
          </w:p>
          <w:p w14:paraId="2F02105A" w14:textId="77777777" w:rsidR="0022013B" w:rsidRDefault="0022013B" w:rsidP="003F6F78">
            <w:pPr>
              <w:pStyle w:val="ListParagraph"/>
              <w:numPr>
                <w:ilvl w:val="0"/>
                <w:numId w:val="13"/>
              </w:numPr>
            </w:pPr>
            <w:r>
              <w:t>Lourdes</w:t>
            </w:r>
          </w:p>
          <w:p w14:paraId="7D3A288E" w14:textId="77777777" w:rsidR="0022013B" w:rsidRDefault="0022013B" w:rsidP="00E016BD">
            <w:pPr>
              <w:pStyle w:val="ListParagraph"/>
              <w:numPr>
                <w:ilvl w:val="0"/>
                <w:numId w:val="13"/>
              </w:numPr>
            </w:pPr>
            <w:r>
              <w:t xml:space="preserve">Jewish views on pilgrimage </w:t>
            </w:r>
          </w:p>
        </w:tc>
        <w:tc>
          <w:tcPr>
            <w:tcW w:w="1692" w:type="dxa"/>
            <w:shd w:val="clear" w:color="auto" w:fill="92D050"/>
          </w:tcPr>
          <w:p w14:paraId="3B32C3F3" w14:textId="77777777" w:rsidR="0022013B" w:rsidRDefault="0022013B" w:rsidP="003F6F78"/>
        </w:tc>
      </w:tr>
      <w:tr w:rsidR="0022013B" w14:paraId="49A29548" w14:textId="77777777" w:rsidTr="00DF4C5B">
        <w:trPr>
          <w:trHeight w:val="63"/>
        </w:trPr>
        <w:tc>
          <w:tcPr>
            <w:tcW w:w="8651" w:type="dxa"/>
          </w:tcPr>
          <w:p w14:paraId="3E65599F" w14:textId="77777777" w:rsidR="0022013B" w:rsidRDefault="0022013B" w:rsidP="003F6F78">
            <w:r>
              <w:t>The Rosary</w:t>
            </w:r>
          </w:p>
          <w:p w14:paraId="512C0466" w14:textId="77777777" w:rsidR="0022013B" w:rsidRDefault="0022013B" w:rsidP="0022013B">
            <w:pPr>
              <w:pStyle w:val="ListParagraph"/>
              <w:numPr>
                <w:ilvl w:val="0"/>
                <w:numId w:val="35"/>
              </w:numPr>
            </w:pPr>
            <w:r>
              <w:t>How the Rosary is used</w:t>
            </w:r>
          </w:p>
          <w:p w14:paraId="20B19C84" w14:textId="77777777" w:rsidR="0022013B" w:rsidRDefault="0022013B" w:rsidP="0022013B">
            <w:pPr>
              <w:pStyle w:val="ListParagraph"/>
              <w:numPr>
                <w:ilvl w:val="0"/>
                <w:numId w:val="35"/>
              </w:numPr>
            </w:pPr>
            <w:r>
              <w:t>The sorrowful mysteries</w:t>
            </w:r>
          </w:p>
          <w:p w14:paraId="58CE372A" w14:textId="77777777" w:rsidR="0022013B" w:rsidRDefault="0022013B" w:rsidP="0022013B">
            <w:pPr>
              <w:pStyle w:val="ListParagraph"/>
              <w:numPr>
                <w:ilvl w:val="0"/>
                <w:numId w:val="35"/>
              </w:numPr>
            </w:pPr>
            <w:r>
              <w:t xml:space="preserve">Links to suffering </w:t>
            </w:r>
          </w:p>
        </w:tc>
        <w:tc>
          <w:tcPr>
            <w:tcW w:w="1692" w:type="dxa"/>
            <w:shd w:val="clear" w:color="auto" w:fill="92D050"/>
          </w:tcPr>
          <w:p w14:paraId="7A271D79" w14:textId="77777777" w:rsidR="0022013B" w:rsidRDefault="0022013B" w:rsidP="003F6F78"/>
        </w:tc>
      </w:tr>
    </w:tbl>
    <w:p w14:paraId="7D45BB67" w14:textId="77777777" w:rsidR="00A12D95" w:rsidRDefault="00A12D95"/>
    <w:p w14:paraId="77334CDC" w14:textId="77777777" w:rsidR="00A12D95" w:rsidRDefault="00A12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2"/>
        <w:gridCol w:w="1831"/>
      </w:tblGrid>
      <w:tr w:rsidR="001D6B27" w14:paraId="75E51423" w14:textId="77777777" w:rsidTr="001D6B27">
        <w:trPr>
          <w:trHeight w:val="25"/>
        </w:trPr>
        <w:tc>
          <w:tcPr>
            <w:tcW w:w="8512" w:type="dxa"/>
            <w:shd w:val="clear" w:color="auto" w:fill="E7E6E6" w:themeFill="background2"/>
          </w:tcPr>
          <w:p w14:paraId="38A42874" w14:textId="77777777" w:rsidR="001D6B27" w:rsidRDefault="001D6B27" w:rsidP="00FC4C0C">
            <w:pPr>
              <w:jc w:val="center"/>
            </w:pPr>
            <w:r>
              <w:t>Life after death</w:t>
            </w:r>
          </w:p>
        </w:tc>
        <w:tc>
          <w:tcPr>
            <w:tcW w:w="1831" w:type="dxa"/>
            <w:shd w:val="clear" w:color="auto" w:fill="E7E6E6" w:themeFill="background2"/>
          </w:tcPr>
          <w:p w14:paraId="0CB0CE40" w14:textId="1180403B" w:rsidR="001D6B27" w:rsidRDefault="001D6B27" w:rsidP="00FC4C0C">
            <w:pPr>
              <w:jc w:val="center"/>
            </w:pPr>
          </w:p>
        </w:tc>
      </w:tr>
      <w:tr w:rsidR="001D6B27" w14:paraId="36FC04A3" w14:textId="77777777" w:rsidTr="00DF4C5B">
        <w:trPr>
          <w:trHeight w:val="23"/>
        </w:trPr>
        <w:tc>
          <w:tcPr>
            <w:tcW w:w="8512" w:type="dxa"/>
          </w:tcPr>
          <w:p w14:paraId="704266F7" w14:textId="77777777" w:rsidR="001D6B27" w:rsidRDefault="001D6B27" w:rsidP="003F6F78">
            <w:r>
              <w:t xml:space="preserve">Euthanasia </w:t>
            </w:r>
          </w:p>
          <w:p w14:paraId="3E75136F" w14:textId="77777777" w:rsidR="001D6B27" w:rsidRDefault="001D6B27" w:rsidP="00536575">
            <w:pPr>
              <w:pStyle w:val="ListParagraph"/>
              <w:numPr>
                <w:ilvl w:val="0"/>
                <w:numId w:val="14"/>
              </w:numPr>
            </w:pPr>
            <w:r>
              <w:t>Dying well</w:t>
            </w:r>
          </w:p>
          <w:p w14:paraId="2C774CFC" w14:textId="77777777" w:rsidR="001D6B27" w:rsidRDefault="001D6B27" w:rsidP="00536575">
            <w:pPr>
              <w:pStyle w:val="ListParagraph"/>
              <w:numPr>
                <w:ilvl w:val="0"/>
                <w:numId w:val="14"/>
              </w:numPr>
            </w:pPr>
            <w:r>
              <w:t xml:space="preserve">Catholic teachings on euthanasia </w:t>
            </w:r>
          </w:p>
          <w:p w14:paraId="77D13A35" w14:textId="77777777" w:rsidR="001D6B27" w:rsidRDefault="001D6B27" w:rsidP="00536575">
            <w:pPr>
              <w:pStyle w:val="ListParagraph"/>
              <w:numPr>
                <w:ilvl w:val="0"/>
                <w:numId w:val="14"/>
              </w:numPr>
            </w:pPr>
            <w:r>
              <w:t>Palliative care</w:t>
            </w:r>
          </w:p>
          <w:p w14:paraId="30B2FB37" w14:textId="77777777" w:rsidR="001D6B27" w:rsidRDefault="001D6B27" w:rsidP="00536575">
            <w:pPr>
              <w:pStyle w:val="ListParagraph"/>
              <w:numPr>
                <w:ilvl w:val="0"/>
                <w:numId w:val="14"/>
              </w:numPr>
            </w:pPr>
            <w:r>
              <w:t xml:space="preserve">Other Christian beliefs </w:t>
            </w:r>
          </w:p>
        </w:tc>
        <w:tc>
          <w:tcPr>
            <w:tcW w:w="1831" w:type="dxa"/>
            <w:shd w:val="clear" w:color="auto" w:fill="92D050"/>
          </w:tcPr>
          <w:p w14:paraId="5D5C3F7A" w14:textId="77777777" w:rsidR="001D6B27" w:rsidRDefault="001D6B27" w:rsidP="003F6F78"/>
        </w:tc>
      </w:tr>
      <w:tr w:rsidR="001D6B27" w14:paraId="4F67D870" w14:textId="77777777" w:rsidTr="00DF4C5B">
        <w:trPr>
          <w:trHeight w:val="25"/>
        </w:trPr>
        <w:tc>
          <w:tcPr>
            <w:tcW w:w="8512" w:type="dxa"/>
          </w:tcPr>
          <w:p w14:paraId="7D4AA878" w14:textId="77777777" w:rsidR="001D6B27" w:rsidRDefault="001D6B27" w:rsidP="00536575">
            <w:r>
              <w:t>Catholic beliefs about Life After Death</w:t>
            </w:r>
          </w:p>
          <w:p w14:paraId="342DF9D5" w14:textId="77777777" w:rsidR="001D6B27" w:rsidRDefault="001D6B27" w:rsidP="00536575">
            <w:pPr>
              <w:pStyle w:val="ListParagraph"/>
              <w:numPr>
                <w:ilvl w:val="0"/>
                <w:numId w:val="15"/>
              </w:numPr>
            </w:pPr>
            <w:r>
              <w:t xml:space="preserve">Resurrection </w:t>
            </w:r>
          </w:p>
          <w:p w14:paraId="62D62C21" w14:textId="77777777" w:rsidR="001D6B27" w:rsidRDefault="001D6B27" w:rsidP="00536575">
            <w:pPr>
              <w:pStyle w:val="ListParagraph"/>
              <w:numPr>
                <w:ilvl w:val="0"/>
                <w:numId w:val="15"/>
              </w:numPr>
            </w:pPr>
            <w:r>
              <w:t>Soul</w:t>
            </w:r>
          </w:p>
          <w:p w14:paraId="4D67E054" w14:textId="77777777" w:rsidR="001D6B27" w:rsidRDefault="001D6B27" w:rsidP="00536575">
            <w:pPr>
              <w:pStyle w:val="ListParagraph"/>
              <w:numPr>
                <w:ilvl w:val="0"/>
                <w:numId w:val="15"/>
              </w:numPr>
            </w:pPr>
            <w:r>
              <w:t>Parables of Judgement</w:t>
            </w:r>
          </w:p>
          <w:p w14:paraId="2515D766" w14:textId="77777777" w:rsidR="001D6B27" w:rsidRDefault="001D6B27" w:rsidP="00536575">
            <w:pPr>
              <w:pStyle w:val="ListParagraph"/>
              <w:numPr>
                <w:ilvl w:val="0"/>
                <w:numId w:val="15"/>
              </w:numPr>
            </w:pPr>
            <w:r>
              <w:t>Heaven and hell</w:t>
            </w:r>
          </w:p>
          <w:p w14:paraId="51F53893" w14:textId="77777777" w:rsidR="001D6B27" w:rsidRDefault="001D6B27" w:rsidP="00536575">
            <w:pPr>
              <w:pStyle w:val="ListParagraph"/>
              <w:numPr>
                <w:ilvl w:val="0"/>
                <w:numId w:val="15"/>
              </w:numPr>
            </w:pPr>
            <w:r>
              <w:t xml:space="preserve">Purgatory </w:t>
            </w:r>
          </w:p>
        </w:tc>
        <w:tc>
          <w:tcPr>
            <w:tcW w:w="1831" w:type="dxa"/>
            <w:shd w:val="clear" w:color="auto" w:fill="92D050"/>
          </w:tcPr>
          <w:p w14:paraId="4788350C" w14:textId="77777777" w:rsidR="001D6B27" w:rsidRDefault="001D6B27" w:rsidP="003F6F78"/>
        </w:tc>
      </w:tr>
      <w:tr w:rsidR="001D6B27" w14:paraId="635EED9D" w14:textId="77777777" w:rsidTr="00DF4C5B">
        <w:trPr>
          <w:trHeight w:val="23"/>
        </w:trPr>
        <w:tc>
          <w:tcPr>
            <w:tcW w:w="8512" w:type="dxa"/>
          </w:tcPr>
          <w:p w14:paraId="5DE71AAD" w14:textId="77777777" w:rsidR="001D6B27" w:rsidRDefault="001D6B27" w:rsidP="003F6F78">
            <w:r>
              <w:t xml:space="preserve">Magisterium </w:t>
            </w:r>
          </w:p>
          <w:p w14:paraId="05F73E76" w14:textId="77777777" w:rsidR="001D6B27" w:rsidRDefault="001D6B27" w:rsidP="00536575">
            <w:pPr>
              <w:pStyle w:val="ListParagraph"/>
              <w:numPr>
                <w:ilvl w:val="0"/>
                <w:numId w:val="16"/>
              </w:numPr>
            </w:pPr>
            <w:r>
              <w:t xml:space="preserve">The nature of the Magisterium </w:t>
            </w:r>
          </w:p>
          <w:p w14:paraId="7923DFA6" w14:textId="77777777" w:rsidR="001D6B27" w:rsidRDefault="001D6B27" w:rsidP="00536575">
            <w:pPr>
              <w:pStyle w:val="ListParagraph"/>
              <w:numPr>
                <w:ilvl w:val="0"/>
                <w:numId w:val="16"/>
              </w:numPr>
            </w:pPr>
            <w:r>
              <w:t>Second Vatican Council</w:t>
            </w:r>
          </w:p>
          <w:p w14:paraId="7047D8A4" w14:textId="77777777" w:rsidR="001D6B27" w:rsidRDefault="001D6B27" w:rsidP="00E95581">
            <w:pPr>
              <w:pStyle w:val="ListParagraph"/>
              <w:numPr>
                <w:ilvl w:val="0"/>
                <w:numId w:val="16"/>
              </w:numPr>
            </w:pPr>
            <w:r>
              <w:t>The 4 key documents</w:t>
            </w:r>
          </w:p>
        </w:tc>
        <w:tc>
          <w:tcPr>
            <w:tcW w:w="1831" w:type="dxa"/>
            <w:shd w:val="clear" w:color="auto" w:fill="92D050"/>
          </w:tcPr>
          <w:p w14:paraId="0F4EF6CE" w14:textId="77777777" w:rsidR="001D6B27" w:rsidRDefault="001D6B27" w:rsidP="003F6F78"/>
        </w:tc>
      </w:tr>
      <w:tr w:rsidR="001D6B27" w14:paraId="4DFE7A7F" w14:textId="77777777" w:rsidTr="00DF4C5B">
        <w:trPr>
          <w:trHeight w:val="23"/>
        </w:trPr>
        <w:tc>
          <w:tcPr>
            <w:tcW w:w="8512" w:type="dxa"/>
          </w:tcPr>
          <w:p w14:paraId="4BCE8364" w14:textId="77777777" w:rsidR="001D6B27" w:rsidRDefault="001D6B27" w:rsidP="003F6F78">
            <w:r>
              <w:t>Paschal candle</w:t>
            </w:r>
          </w:p>
          <w:p w14:paraId="4C93679F" w14:textId="77777777" w:rsidR="001D6B27" w:rsidRDefault="001D6B27" w:rsidP="00E95581">
            <w:pPr>
              <w:pStyle w:val="ListParagraph"/>
              <w:numPr>
                <w:ilvl w:val="0"/>
                <w:numId w:val="36"/>
              </w:numPr>
            </w:pPr>
            <w:r>
              <w:t>Symbols</w:t>
            </w:r>
          </w:p>
          <w:p w14:paraId="4DFB25DD" w14:textId="77777777" w:rsidR="001D6B27" w:rsidRDefault="001D6B27" w:rsidP="00E95581">
            <w:pPr>
              <w:pStyle w:val="ListParagraph"/>
              <w:numPr>
                <w:ilvl w:val="0"/>
                <w:numId w:val="36"/>
              </w:numPr>
            </w:pPr>
            <w:r>
              <w:t>How it is used at Easter</w:t>
            </w:r>
          </w:p>
          <w:p w14:paraId="36E866BA" w14:textId="77777777" w:rsidR="001D6B27" w:rsidRDefault="001D6B27" w:rsidP="00E95581">
            <w:pPr>
              <w:pStyle w:val="ListParagraph"/>
              <w:numPr>
                <w:ilvl w:val="0"/>
                <w:numId w:val="36"/>
              </w:numPr>
            </w:pPr>
            <w:r>
              <w:t>How it is used at a Baptism</w:t>
            </w:r>
          </w:p>
        </w:tc>
        <w:tc>
          <w:tcPr>
            <w:tcW w:w="1831" w:type="dxa"/>
            <w:shd w:val="clear" w:color="auto" w:fill="92D050"/>
          </w:tcPr>
          <w:p w14:paraId="0CB9C670" w14:textId="77777777" w:rsidR="001D6B27" w:rsidRDefault="001D6B27" w:rsidP="003F6F78"/>
        </w:tc>
      </w:tr>
      <w:tr w:rsidR="001D6B27" w14:paraId="6254A8EA" w14:textId="77777777" w:rsidTr="00DF4C5B">
        <w:trPr>
          <w:trHeight w:val="23"/>
        </w:trPr>
        <w:tc>
          <w:tcPr>
            <w:tcW w:w="8512" w:type="dxa"/>
          </w:tcPr>
          <w:p w14:paraId="36AE42BD" w14:textId="77777777" w:rsidR="001D6B27" w:rsidRDefault="001D6B27" w:rsidP="003F6F78">
            <w:r>
              <w:t xml:space="preserve">Funeral Rites </w:t>
            </w:r>
          </w:p>
          <w:p w14:paraId="56431604" w14:textId="77777777" w:rsidR="001D6B27" w:rsidRDefault="001D6B27" w:rsidP="00536575">
            <w:pPr>
              <w:pStyle w:val="ListParagraph"/>
              <w:numPr>
                <w:ilvl w:val="0"/>
                <w:numId w:val="17"/>
              </w:numPr>
            </w:pPr>
            <w:r>
              <w:t>Music and worship</w:t>
            </w:r>
          </w:p>
          <w:p w14:paraId="66B06A9F" w14:textId="77777777" w:rsidR="001D6B27" w:rsidRDefault="001D6B27" w:rsidP="00536575">
            <w:pPr>
              <w:pStyle w:val="ListParagraph"/>
              <w:numPr>
                <w:ilvl w:val="0"/>
                <w:numId w:val="17"/>
              </w:numPr>
            </w:pPr>
            <w:r>
              <w:t>Faure’s Requiem</w:t>
            </w:r>
          </w:p>
          <w:p w14:paraId="18F7476E" w14:textId="77777777" w:rsidR="001D6B27" w:rsidRDefault="001D6B27" w:rsidP="00536575">
            <w:pPr>
              <w:pStyle w:val="ListParagraph"/>
              <w:numPr>
                <w:ilvl w:val="0"/>
                <w:numId w:val="17"/>
              </w:numPr>
            </w:pPr>
            <w:r>
              <w:t>The Catholic Funeral rite</w:t>
            </w:r>
          </w:p>
          <w:p w14:paraId="617C0F7D" w14:textId="77777777" w:rsidR="001D6B27" w:rsidRDefault="001D6B27" w:rsidP="00536575">
            <w:pPr>
              <w:pStyle w:val="ListParagraph"/>
              <w:numPr>
                <w:ilvl w:val="0"/>
                <w:numId w:val="17"/>
              </w:numPr>
            </w:pPr>
            <w:r>
              <w:t>Symbols on the coffin</w:t>
            </w:r>
          </w:p>
          <w:p w14:paraId="6F6B2804" w14:textId="77777777" w:rsidR="001D6B27" w:rsidRDefault="001D6B27" w:rsidP="00536575">
            <w:pPr>
              <w:pStyle w:val="ListParagraph"/>
              <w:numPr>
                <w:ilvl w:val="0"/>
                <w:numId w:val="17"/>
              </w:numPr>
            </w:pPr>
            <w:r>
              <w:t>Sarcophagi</w:t>
            </w:r>
          </w:p>
        </w:tc>
        <w:tc>
          <w:tcPr>
            <w:tcW w:w="1831" w:type="dxa"/>
            <w:shd w:val="clear" w:color="auto" w:fill="92D050"/>
          </w:tcPr>
          <w:p w14:paraId="7CEB1A16" w14:textId="77777777" w:rsidR="001D6B27" w:rsidRDefault="001D6B27" w:rsidP="003F6F78"/>
        </w:tc>
      </w:tr>
      <w:tr w:rsidR="001D6B27" w14:paraId="05FD522C" w14:textId="77777777" w:rsidTr="00DF4C5B">
        <w:trPr>
          <w:trHeight w:val="23"/>
        </w:trPr>
        <w:tc>
          <w:tcPr>
            <w:tcW w:w="8512" w:type="dxa"/>
          </w:tcPr>
          <w:p w14:paraId="64E0FAA3" w14:textId="77777777" w:rsidR="001D6B27" w:rsidRDefault="001D6B27" w:rsidP="003F6F78">
            <w:r>
              <w:t>Prayer</w:t>
            </w:r>
          </w:p>
          <w:p w14:paraId="25FC330E" w14:textId="77777777" w:rsidR="001D6B27" w:rsidRDefault="001D6B27" w:rsidP="00536575">
            <w:pPr>
              <w:pStyle w:val="ListParagraph"/>
              <w:numPr>
                <w:ilvl w:val="0"/>
                <w:numId w:val="18"/>
              </w:numPr>
            </w:pPr>
            <w:r>
              <w:t>Types of prayer</w:t>
            </w:r>
          </w:p>
          <w:p w14:paraId="573F72E1" w14:textId="77777777" w:rsidR="001D6B27" w:rsidRDefault="001D6B27" w:rsidP="00536575">
            <w:pPr>
              <w:pStyle w:val="ListParagraph"/>
              <w:numPr>
                <w:ilvl w:val="0"/>
                <w:numId w:val="18"/>
              </w:numPr>
            </w:pPr>
            <w:r>
              <w:t>The Lord’s Father</w:t>
            </w:r>
          </w:p>
          <w:p w14:paraId="382716ED" w14:textId="77777777" w:rsidR="001D6B27" w:rsidRDefault="001D6B27" w:rsidP="00536575">
            <w:pPr>
              <w:pStyle w:val="ListParagraph"/>
              <w:numPr>
                <w:ilvl w:val="0"/>
                <w:numId w:val="18"/>
              </w:numPr>
            </w:pPr>
            <w:r>
              <w:t>Praying for the dead</w:t>
            </w:r>
          </w:p>
        </w:tc>
        <w:tc>
          <w:tcPr>
            <w:tcW w:w="1831" w:type="dxa"/>
            <w:shd w:val="clear" w:color="auto" w:fill="92D050"/>
          </w:tcPr>
          <w:p w14:paraId="4EA75F3C" w14:textId="77777777" w:rsidR="001D6B27" w:rsidRDefault="001D6B27" w:rsidP="003F6F78"/>
        </w:tc>
      </w:tr>
      <w:tr w:rsidR="001D6B27" w14:paraId="4698F1DF" w14:textId="77777777" w:rsidTr="001D6B27">
        <w:trPr>
          <w:trHeight w:val="25"/>
        </w:trPr>
        <w:tc>
          <w:tcPr>
            <w:tcW w:w="8512" w:type="dxa"/>
            <w:shd w:val="clear" w:color="auto" w:fill="E7E6E6" w:themeFill="background2"/>
          </w:tcPr>
          <w:p w14:paraId="62461F80" w14:textId="77777777" w:rsidR="001D6B27" w:rsidRDefault="001D6B27" w:rsidP="00FC4C0C">
            <w:pPr>
              <w:jc w:val="center"/>
            </w:pPr>
            <w:r>
              <w:t>Sin and Forgiveness</w:t>
            </w:r>
          </w:p>
        </w:tc>
        <w:tc>
          <w:tcPr>
            <w:tcW w:w="1831" w:type="dxa"/>
            <w:shd w:val="clear" w:color="auto" w:fill="E7E6E6" w:themeFill="background2"/>
          </w:tcPr>
          <w:p w14:paraId="37335036" w14:textId="77777777" w:rsidR="001D6B27" w:rsidRDefault="001D6B27" w:rsidP="003F6F78"/>
        </w:tc>
      </w:tr>
      <w:tr w:rsidR="001D6B27" w14:paraId="645453EA" w14:textId="77777777" w:rsidTr="00DF4C5B">
        <w:trPr>
          <w:trHeight w:val="23"/>
        </w:trPr>
        <w:tc>
          <w:tcPr>
            <w:tcW w:w="8512" w:type="dxa"/>
          </w:tcPr>
          <w:p w14:paraId="7483D213" w14:textId="77777777" w:rsidR="001D6B27" w:rsidRDefault="001D6B27" w:rsidP="003F6F78">
            <w:r>
              <w:t xml:space="preserve">Aims of punishment </w:t>
            </w:r>
          </w:p>
          <w:p w14:paraId="001F097C" w14:textId="77777777" w:rsidR="001D6B27" w:rsidRDefault="001D6B27" w:rsidP="00536575">
            <w:pPr>
              <w:pStyle w:val="ListParagraph"/>
              <w:numPr>
                <w:ilvl w:val="0"/>
                <w:numId w:val="19"/>
              </w:numPr>
            </w:pPr>
            <w:r>
              <w:t>Sin and crime</w:t>
            </w:r>
          </w:p>
          <w:p w14:paraId="41BB80C9" w14:textId="77777777" w:rsidR="001D6B27" w:rsidRDefault="001D6B27" w:rsidP="00536575">
            <w:pPr>
              <w:pStyle w:val="ListParagraph"/>
              <w:numPr>
                <w:ilvl w:val="0"/>
                <w:numId w:val="19"/>
              </w:numPr>
            </w:pPr>
            <w:r>
              <w:t>Deterrence, retribution and rehabilitation</w:t>
            </w:r>
          </w:p>
          <w:p w14:paraId="51487556" w14:textId="77777777" w:rsidR="001D6B27" w:rsidRDefault="001D6B27" w:rsidP="00536575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Forgiveness </w:t>
            </w:r>
          </w:p>
        </w:tc>
        <w:tc>
          <w:tcPr>
            <w:tcW w:w="1831" w:type="dxa"/>
            <w:shd w:val="clear" w:color="auto" w:fill="92D050"/>
          </w:tcPr>
          <w:p w14:paraId="63CA560E" w14:textId="77777777" w:rsidR="001D6B27" w:rsidRDefault="001D6B27" w:rsidP="003F6F78"/>
        </w:tc>
      </w:tr>
      <w:tr w:rsidR="001D6B27" w14:paraId="2DC7E786" w14:textId="77777777" w:rsidTr="00DF4C5B">
        <w:trPr>
          <w:trHeight w:val="25"/>
        </w:trPr>
        <w:tc>
          <w:tcPr>
            <w:tcW w:w="8512" w:type="dxa"/>
          </w:tcPr>
          <w:p w14:paraId="12242961" w14:textId="77777777" w:rsidR="001D6B27" w:rsidRDefault="001D6B27" w:rsidP="003F6F78">
            <w:r>
              <w:t xml:space="preserve">Capital punishment </w:t>
            </w:r>
          </w:p>
          <w:p w14:paraId="10541AE6" w14:textId="77777777" w:rsidR="001D6B27" w:rsidRDefault="001D6B27" w:rsidP="00536575">
            <w:pPr>
              <w:pStyle w:val="ListParagraph"/>
              <w:numPr>
                <w:ilvl w:val="0"/>
                <w:numId w:val="20"/>
              </w:numPr>
            </w:pPr>
            <w:r>
              <w:t>Catholic teachings</w:t>
            </w:r>
          </w:p>
          <w:p w14:paraId="0598A6ED" w14:textId="77777777" w:rsidR="001D6B27" w:rsidRDefault="001D6B27" w:rsidP="00536575">
            <w:pPr>
              <w:pStyle w:val="ListParagraph"/>
              <w:numPr>
                <w:ilvl w:val="0"/>
                <w:numId w:val="20"/>
              </w:numPr>
            </w:pPr>
            <w:r>
              <w:t xml:space="preserve">Arguments for and against </w:t>
            </w:r>
          </w:p>
          <w:p w14:paraId="4C487C82" w14:textId="77777777" w:rsidR="001D6B27" w:rsidRDefault="001D6B27" w:rsidP="00536575">
            <w:pPr>
              <w:pStyle w:val="ListParagraph"/>
              <w:numPr>
                <w:ilvl w:val="0"/>
                <w:numId w:val="20"/>
              </w:numPr>
            </w:pPr>
            <w:r>
              <w:t xml:space="preserve">Pontifical teachings </w:t>
            </w:r>
          </w:p>
        </w:tc>
        <w:tc>
          <w:tcPr>
            <w:tcW w:w="1831" w:type="dxa"/>
            <w:shd w:val="clear" w:color="auto" w:fill="92D050"/>
          </w:tcPr>
          <w:p w14:paraId="13DD59BA" w14:textId="77777777" w:rsidR="001D6B27" w:rsidRDefault="001D6B27" w:rsidP="003F6F78"/>
        </w:tc>
      </w:tr>
      <w:tr w:rsidR="001D6B27" w14:paraId="30842FEE" w14:textId="77777777" w:rsidTr="00DF4C5B">
        <w:trPr>
          <w:trHeight w:val="25"/>
        </w:trPr>
        <w:tc>
          <w:tcPr>
            <w:tcW w:w="8512" w:type="dxa"/>
          </w:tcPr>
          <w:p w14:paraId="6909C6EF" w14:textId="77777777" w:rsidR="001D6B27" w:rsidRDefault="001D6B27" w:rsidP="003F6F78">
            <w:r>
              <w:t>Salvation</w:t>
            </w:r>
          </w:p>
          <w:p w14:paraId="3721B510" w14:textId="77777777" w:rsidR="001D6B27" w:rsidRDefault="001D6B27" w:rsidP="00536575">
            <w:pPr>
              <w:pStyle w:val="ListParagraph"/>
              <w:numPr>
                <w:ilvl w:val="0"/>
                <w:numId w:val="21"/>
              </w:numPr>
            </w:pPr>
            <w:r>
              <w:t xml:space="preserve">Catholic beliefs on salvation </w:t>
            </w:r>
          </w:p>
          <w:p w14:paraId="232BF26B" w14:textId="77777777" w:rsidR="001D6B27" w:rsidRDefault="001D6B27" w:rsidP="005D644E">
            <w:pPr>
              <w:pStyle w:val="ListParagraph"/>
              <w:numPr>
                <w:ilvl w:val="0"/>
                <w:numId w:val="21"/>
              </w:numPr>
            </w:pPr>
            <w:r>
              <w:t>The importance of grace and free will</w:t>
            </w:r>
          </w:p>
          <w:p w14:paraId="67FFB0E9" w14:textId="77777777" w:rsidR="001D6B27" w:rsidRDefault="001D6B27" w:rsidP="005D644E">
            <w:pPr>
              <w:pStyle w:val="ListParagraph"/>
              <w:numPr>
                <w:ilvl w:val="0"/>
                <w:numId w:val="21"/>
              </w:numPr>
            </w:pPr>
            <w:r>
              <w:t>Paschal Mystery</w:t>
            </w:r>
          </w:p>
          <w:p w14:paraId="5732C3C5" w14:textId="77777777" w:rsidR="001D6B27" w:rsidRDefault="001D6B27" w:rsidP="005D644E">
            <w:pPr>
              <w:pStyle w:val="ListParagraph"/>
              <w:numPr>
                <w:ilvl w:val="0"/>
                <w:numId w:val="21"/>
              </w:numPr>
            </w:pPr>
            <w:r>
              <w:t>Salvation outside of the Church</w:t>
            </w:r>
          </w:p>
        </w:tc>
        <w:tc>
          <w:tcPr>
            <w:tcW w:w="1831" w:type="dxa"/>
            <w:shd w:val="clear" w:color="auto" w:fill="92D050"/>
          </w:tcPr>
          <w:p w14:paraId="518D3056" w14:textId="77777777" w:rsidR="001D6B27" w:rsidRDefault="001D6B27" w:rsidP="003F6F78"/>
        </w:tc>
      </w:tr>
      <w:tr w:rsidR="001D6B27" w14:paraId="16E6D8F3" w14:textId="77777777" w:rsidTr="00DF4C5B">
        <w:trPr>
          <w:trHeight w:val="23"/>
        </w:trPr>
        <w:tc>
          <w:tcPr>
            <w:tcW w:w="8512" w:type="dxa"/>
          </w:tcPr>
          <w:p w14:paraId="5A2F8B63" w14:textId="77777777" w:rsidR="001D6B27" w:rsidRDefault="001D6B27" w:rsidP="003F6F78">
            <w:r>
              <w:t xml:space="preserve">Nature of the Church </w:t>
            </w:r>
          </w:p>
          <w:p w14:paraId="6D032B34" w14:textId="77777777" w:rsidR="001D6B27" w:rsidRDefault="001D6B27" w:rsidP="005D644E">
            <w:pPr>
              <w:pStyle w:val="ListParagraph"/>
              <w:numPr>
                <w:ilvl w:val="0"/>
                <w:numId w:val="22"/>
              </w:numPr>
            </w:pPr>
            <w:r>
              <w:t>The 4 marks of the Church</w:t>
            </w:r>
          </w:p>
          <w:p w14:paraId="2D9D6CB8" w14:textId="77777777" w:rsidR="001D6B27" w:rsidRDefault="001D6B27" w:rsidP="005D644E">
            <w:pPr>
              <w:pStyle w:val="ListParagraph"/>
              <w:numPr>
                <w:ilvl w:val="0"/>
                <w:numId w:val="22"/>
              </w:numPr>
            </w:pPr>
            <w:r>
              <w:t>Mary as a model</w:t>
            </w:r>
          </w:p>
          <w:p w14:paraId="0B608804" w14:textId="77777777" w:rsidR="001D6B27" w:rsidRDefault="001D6B27" w:rsidP="00E95581">
            <w:pPr>
              <w:pStyle w:val="ListParagraph"/>
              <w:numPr>
                <w:ilvl w:val="0"/>
                <w:numId w:val="22"/>
              </w:numPr>
            </w:pPr>
            <w:r>
              <w:t>The Church as the Body of Christ</w:t>
            </w:r>
          </w:p>
        </w:tc>
        <w:tc>
          <w:tcPr>
            <w:tcW w:w="1831" w:type="dxa"/>
            <w:shd w:val="clear" w:color="auto" w:fill="92D050"/>
          </w:tcPr>
          <w:p w14:paraId="114ECBA3" w14:textId="77777777" w:rsidR="001D6B27" w:rsidRDefault="001D6B27" w:rsidP="003F6F78"/>
        </w:tc>
      </w:tr>
      <w:tr w:rsidR="001D6B27" w14:paraId="24B9824A" w14:textId="77777777" w:rsidTr="00DF4C5B">
        <w:trPr>
          <w:trHeight w:val="25"/>
        </w:trPr>
        <w:tc>
          <w:tcPr>
            <w:tcW w:w="8512" w:type="dxa"/>
          </w:tcPr>
          <w:p w14:paraId="311DA69D" w14:textId="77777777" w:rsidR="001D6B27" w:rsidRDefault="001D6B27" w:rsidP="003F6F78">
            <w:r>
              <w:t xml:space="preserve">Buildings </w:t>
            </w:r>
          </w:p>
          <w:p w14:paraId="598DA1B0" w14:textId="77777777" w:rsidR="001D6B27" w:rsidRDefault="001D6B27" w:rsidP="005D644E">
            <w:pPr>
              <w:pStyle w:val="ListParagraph"/>
              <w:numPr>
                <w:ilvl w:val="0"/>
                <w:numId w:val="23"/>
              </w:numPr>
            </w:pPr>
            <w:r>
              <w:t>Features of a Catholic church</w:t>
            </w:r>
          </w:p>
          <w:p w14:paraId="2980AFCF" w14:textId="77777777" w:rsidR="001D6B27" w:rsidRDefault="001D6B27" w:rsidP="005D644E">
            <w:pPr>
              <w:pStyle w:val="ListParagraph"/>
              <w:numPr>
                <w:ilvl w:val="0"/>
                <w:numId w:val="23"/>
              </w:numPr>
            </w:pPr>
            <w:r>
              <w:t>Architecture of a Catholic church</w:t>
            </w:r>
          </w:p>
        </w:tc>
        <w:tc>
          <w:tcPr>
            <w:tcW w:w="1831" w:type="dxa"/>
            <w:shd w:val="clear" w:color="auto" w:fill="92D050"/>
          </w:tcPr>
          <w:p w14:paraId="48E56DFE" w14:textId="77777777" w:rsidR="001D6B27" w:rsidRDefault="001D6B27" w:rsidP="003F6F78"/>
        </w:tc>
      </w:tr>
      <w:tr w:rsidR="001D6B27" w14:paraId="2A3A57C7" w14:textId="77777777" w:rsidTr="00DF4C5B">
        <w:trPr>
          <w:trHeight w:val="25"/>
        </w:trPr>
        <w:tc>
          <w:tcPr>
            <w:tcW w:w="8512" w:type="dxa"/>
          </w:tcPr>
          <w:p w14:paraId="7BC822A0" w14:textId="77777777" w:rsidR="001D6B27" w:rsidRDefault="001D6B27" w:rsidP="003F6F78">
            <w:r>
              <w:t xml:space="preserve">Sacraments </w:t>
            </w:r>
          </w:p>
          <w:p w14:paraId="47E55AD9" w14:textId="77777777" w:rsidR="001D6B27" w:rsidRDefault="001D6B27" w:rsidP="005D644E">
            <w:pPr>
              <w:pStyle w:val="ListParagraph"/>
              <w:numPr>
                <w:ilvl w:val="0"/>
                <w:numId w:val="24"/>
              </w:numPr>
            </w:pPr>
            <w:r>
              <w:t>The sacraments of initiation</w:t>
            </w:r>
          </w:p>
          <w:p w14:paraId="44DB0116" w14:textId="77777777" w:rsidR="001D6B27" w:rsidRDefault="001D6B27" w:rsidP="005D644E">
            <w:pPr>
              <w:pStyle w:val="ListParagraph"/>
              <w:numPr>
                <w:ilvl w:val="0"/>
                <w:numId w:val="24"/>
              </w:numPr>
            </w:pPr>
            <w:r>
              <w:t>The sacraments of healing</w:t>
            </w:r>
          </w:p>
          <w:p w14:paraId="20C5830F" w14:textId="77777777" w:rsidR="001D6B27" w:rsidRDefault="001D6B27" w:rsidP="005D644E">
            <w:pPr>
              <w:pStyle w:val="ListParagraph"/>
              <w:numPr>
                <w:ilvl w:val="0"/>
                <w:numId w:val="24"/>
              </w:numPr>
            </w:pPr>
            <w:r>
              <w:t xml:space="preserve">The sacraments of vocation </w:t>
            </w:r>
          </w:p>
          <w:p w14:paraId="544196A9" w14:textId="77777777" w:rsidR="001D6B27" w:rsidRDefault="001D6B27" w:rsidP="005D644E">
            <w:pPr>
              <w:pStyle w:val="ListParagraph"/>
              <w:numPr>
                <w:ilvl w:val="0"/>
                <w:numId w:val="24"/>
              </w:numPr>
            </w:pPr>
            <w:r>
              <w:t xml:space="preserve">The Eucharist </w:t>
            </w:r>
          </w:p>
          <w:p w14:paraId="733DC4C8" w14:textId="77777777" w:rsidR="001D6B27" w:rsidRDefault="001D6B27" w:rsidP="00E95581">
            <w:pPr>
              <w:pStyle w:val="ListParagraph"/>
            </w:pPr>
          </w:p>
        </w:tc>
        <w:tc>
          <w:tcPr>
            <w:tcW w:w="1831" w:type="dxa"/>
            <w:shd w:val="clear" w:color="auto" w:fill="92D050"/>
          </w:tcPr>
          <w:p w14:paraId="23B3225F" w14:textId="77777777" w:rsidR="001D6B27" w:rsidRDefault="001D6B27" w:rsidP="003F6F78"/>
        </w:tc>
      </w:tr>
      <w:tr w:rsidR="001D6B27" w14:paraId="44519C03" w14:textId="77777777" w:rsidTr="00DF4C5B">
        <w:trPr>
          <w:trHeight w:val="23"/>
        </w:trPr>
        <w:tc>
          <w:tcPr>
            <w:tcW w:w="8512" w:type="dxa"/>
          </w:tcPr>
          <w:p w14:paraId="1B4628CA" w14:textId="77777777" w:rsidR="001D6B27" w:rsidRDefault="001D6B27" w:rsidP="003F6F78">
            <w:r>
              <w:t xml:space="preserve">Evangelisation </w:t>
            </w:r>
          </w:p>
          <w:p w14:paraId="6D978966" w14:textId="77777777" w:rsidR="001D6B27" w:rsidRDefault="001D6B27" w:rsidP="005D644E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Evangelii</w:t>
            </w:r>
            <w:proofErr w:type="spellEnd"/>
            <w:r>
              <w:t xml:space="preserve"> Gaudium</w:t>
            </w:r>
          </w:p>
          <w:p w14:paraId="697EFAD9" w14:textId="77777777" w:rsidR="001D6B27" w:rsidRDefault="001D6B27" w:rsidP="005D644E">
            <w:pPr>
              <w:pStyle w:val="ListParagraph"/>
              <w:numPr>
                <w:ilvl w:val="0"/>
                <w:numId w:val="25"/>
              </w:numPr>
            </w:pPr>
            <w:r>
              <w:t>Why the Church engages in evangelisation</w:t>
            </w:r>
          </w:p>
          <w:p w14:paraId="476A4D25" w14:textId="77777777" w:rsidR="001D6B27" w:rsidRDefault="001D6B27" w:rsidP="005D644E">
            <w:pPr>
              <w:pStyle w:val="ListParagraph"/>
              <w:numPr>
                <w:ilvl w:val="0"/>
                <w:numId w:val="25"/>
              </w:numPr>
            </w:pPr>
            <w:r>
              <w:t xml:space="preserve">How the Church engages in evangelisation </w:t>
            </w:r>
          </w:p>
          <w:p w14:paraId="541E5703" w14:textId="77777777" w:rsidR="001D6B27" w:rsidRDefault="001D6B27" w:rsidP="005D644E">
            <w:pPr>
              <w:pStyle w:val="ListParagraph"/>
              <w:numPr>
                <w:ilvl w:val="0"/>
                <w:numId w:val="25"/>
              </w:numPr>
            </w:pPr>
            <w:r>
              <w:t xml:space="preserve">UK laws, traditions and festivals </w:t>
            </w:r>
          </w:p>
        </w:tc>
        <w:tc>
          <w:tcPr>
            <w:tcW w:w="1831" w:type="dxa"/>
            <w:shd w:val="clear" w:color="auto" w:fill="92D050"/>
          </w:tcPr>
          <w:p w14:paraId="2AFCEE60" w14:textId="77777777" w:rsidR="001D6B27" w:rsidRDefault="001D6B27" w:rsidP="003F6F78"/>
        </w:tc>
      </w:tr>
    </w:tbl>
    <w:p w14:paraId="09DAEF57" w14:textId="77777777" w:rsidR="00A12D95" w:rsidRDefault="00A12D95"/>
    <w:p w14:paraId="2F1CA4B0" w14:textId="77777777" w:rsidR="00A12D95" w:rsidRDefault="00A12D95"/>
    <w:p w14:paraId="78E6C3BC" w14:textId="77777777" w:rsidR="00A12D95" w:rsidRDefault="00A12D95"/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9209"/>
        <w:gridCol w:w="1292"/>
      </w:tblGrid>
      <w:tr w:rsidR="001D6B27" w14:paraId="49F3DA00" w14:textId="77777777" w:rsidTr="001D6B27">
        <w:trPr>
          <w:trHeight w:val="271"/>
        </w:trPr>
        <w:tc>
          <w:tcPr>
            <w:tcW w:w="9209" w:type="dxa"/>
            <w:shd w:val="clear" w:color="auto" w:fill="E7E6E6" w:themeFill="background2"/>
          </w:tcPr>
          <w:p w14:paraId="4ECF87FB" w14:textId="77777777" w:rsidR="001D6B27" w:rsidRDefault="001D6B27" w:rsidP="00FC4C0C">
            <w:pPr>
              <w:jc w:val="center"/>
            </w:pPr>
            <w:r>
              <w:t>Judaism: beliefs</w:t>
            </w:r>
          </w:p>
        </w:tc>
        <w:tc>
          <w:tcPr>
            <w:tcW w:w="1292" w:type="dxa"/>
            <w:shd w:val="clear" w:color="auto" w:fill="E7E6E6" w:themeFill="background2"/>
          </w:tcPr>
          <w:p w14:paraId="0AA07D4E" w14:textId="002CD3D4" w:rsidR="001D6B27" w:rsidRDefault="001D6B27" w:rsidP="003F6F78"/>
        </w:tc>
      </w:tr>
      <w:tr w:rsidR="001D6B27" w14:paraId="2A27511A" w14:textId="77777777" w:rsidTr="00DF4C5B">
        <w:trPr>
          <w:trHeight w:val="860"/>
        </w:trPr>
        <w:tc>
          <w:tcPr>
            <w:tcW w:w="9209" w:type="dxa"/>
          </w:tcPr>
          <w:p w14:paraId="2AFF0279" w14:textId="77777777" w:rsidR="001D6B27" w:rsidRDefault="001D6B27" w:rsidP="003F6F78">
            <w:r>
              <w:t xml:space="preserve">Orthodox and Reform </w:t>
            </w:r>
          </w:p>
          <w:p w14:paraId="140EB8F2" w14:textId="77777777" w:rsidR="001D6B27" w:rsidRDefault="001D6B27" w:rsidP="008310C1">
            <w:pPr>
              <w:pStyle w:val="ListParagraph"/>
              <w:numPr>
                <w:ilvl w:val="0"/>
                <w:numId w:val="26"/>
              </w:numPr>
            </w:pPr>
            <w:r>
              <w:t>Diversity in beliefs</w:t>
            </w:r>
          </w:p>
          <w:p w14:paraId="13D9DF5A" w14:textId="77777777" w:rsidR="001D6B27" w:rsidRDefault="001D6B27" w:rsidP="008310C1">
            <w:pPr>
              <w:pStyle w:val="ListParagraph"/>
              <w:numPr>
                <w:ilvl w:val="0"/>
                <w:numId w:val="26"/>
              </w:numPr>
            </w:pPr>
            <w:r>
              <w:t xml:space="preserve">Interpretation of scripture </w:t>
            </w:r>
          </w:p>
        </w:tc>
        <w:tc>
          <w:tcPr>
            <w:tcW w:w="1292" w:type="dxa"/>
            <w:shd w:val="clear" w:color="auto" w:fill="92D050"/>
          </w:tcPr>
          <w:p w14:paraId="285A4575" w14:textId="77777777" w:rsidR="001D6B27" w:rsidRDefault="001D6B27" w:rsidP="003F6F78"/>
        </w:tc>
      </w:tr>
      <w:tr w:rsidR="001D6B27" w14:paraId="1A582F4C" w14:textId="77777777" w:rsidTr="00DF4C5B">
        <w:trPr>
          <w:trHeight w:val="1153"/>
        </w:trPr>
        <w:tc>
          <w:tcPr>
            <w:tcW w:w="9209" w:type="dxa"/>
          </w:tcPr>
          <w:p w14:paraId="415F23BE" w14:textId="77777777" w:rsidR="001D6B27" w:rsidRDefault="001D6B27" w:rsidP="003F6F78">
            <w:r>
              <w:t>Nature of God</w:t>
            </w:r>
          </w:p>
          <w:p w14:paraId="79EB0CEE" w14:textId="77777777" w:rsidR="001D6B27" w:rsidRDefault="001D6B27" w:rsidP="008310C1">
            <w:pPr>
              <w:pStyle w:val="ListParagraph"/>
              <w:numPr>
                <w:ilvl w:val="0"/>
                <w:numId w:val="26"/>
              </w:numPr>
            </w:pPr>
            <w:r>
              <w:t>God as One, creator, law-giver and judge</w:t>
            </w:r>
          </w:p>
          <w:p w14:paraId="495C0FA8" w14:textId="77777777" w:rsidR="001D6B27" w:rsidRDefault="001D6B27" w:rsidP="008310C1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Shekhinah</w:t>
            </w:r>
            <w:proofErr w:type="spellEnd"/>
          </w:p>
          <w:p w14:paraId="6BD169FC" w14:textId="77777777" w:rsidR="001D6B27" w:rsidRDefault="001D6B27" w:rsidP="008310C1">
            <w:pPr>
              <w:pStyle w:val="ListParagraph"/>
              <w:numPr>
                <w:ilvl w:val="0"/>
                <w:numId w:val="26"/>
              </w:numPr>
            </w:pPr>
            <w:r>
              <w:t xml:space="preserve">Messiah (Orthodox and Reform beliefs) </w:t>
            </w:r>
          </w:p>
        </w:tc>
        <w:tc>
          <w:tcPr>
            <w:tcW w:w="1292" w:type="dxa"/>
            <w:shd w:val="clear" w:color="auto" w:fill="92D050"/>
          </w:tcPr>
          <w:p w14:paraId="5BDBCD19" w14:textId="77777777" w:rsidR="001D6B27" w:rsidRDefault="001D6B27" w:rsidP="003F6F78"/>
        </w:tc>
      </w:tr>
      <w:tr w:rsidR="001D6B27" w14:paraId="245EC4D7" w14:textId="77777777" w:rsidTr="00DF4C5B">
        <w:trPr>
          <w:trHeight w:val="1131"/>
        </w:trPr>
        <w:tc>
          <w:tcPr>
            <w:tcW w:w="9209" w:type="dxa"/>
          </w:tcPr>
          <w:p w14:paraId="441B29B6" w14:textId="77777777" w:rsidR="001D6B27" w:rsidRDefault="001D6B27" w:rsidP="003F6F78">
            <w:r>
              <w:t xml:space="preserve">Covenant </w:t>
            </w:r>
          </w:p>
          <w:p w14:paraId="611C004F" w14:textId="77777777" w:rsidR="001D6B27" w:rsidRDefault="001D6B27" w:rsidP="008310C1">
            <w:pPr>
              <w:pStyle w:val="ListParagraph"/>
              <w:numPr>
                <w:ilvl w:val="0"/>
                <w:numId w:val="27"/>
              </w:numPr>
            </w:pPr>
            <w:r>
              <w:t>Abraham</w:t>
            </w:r>
          </w:p>
          <w:p w14:paraId="0A44C4B3" w14:textId="77777777" w:rsidR="001D6B27" w:rsidRDefault="001D6B27" w:rsidP="008310C1">
            <w:pPr>
              <w:pStyle w:val="ListParagraph"/>
              <w:numPr>
                <w:ilvl w:val="0"/>
                <w:numId w:val="27"/>
              </w:numPr>
            </w:pPr>
            <w:r>
              <w:t xml:space="preserve">Moses </w:t>
            </w:r>
          </w:p>
          <w:p w14:paraId="0B3AAD05" w14:textId="77777777" w:rsidR="001D6B27" w:rsidRDefault="001D6B27" w:rsidP="008310C1">
            <w:pPr>
              <w:pStyle w:val="ListParagraph"/>
              <w:numPr>
                <w:ilvl w:val="0"/>
                <w:numId w:val="27"/>
              </w:numPr>
            </w:pPr>
            <w:r>
              <w:t>Moses and the Mitzvot</w:t>
            </w:r>
          </w:p>
        </w:tc>
        <w:tc>
          <w:tcPr>
            <w:tcW w:w="1292" w:type="dxa"/>
            <w:shd w:val="clear" w:color="auto" w:fill="92D050"/>
          </w:tcPr>
          <w:p w14:paraId="650C4FD0" w14:textId="77777777" w:rsidR="001D6B27" w:rsidRDefault="001D6B27" w:rsidP="003F6F78"/>
        </w:tc>
      </w:tr>
      <w:tr w:rsidR="001D6B27" w14:paraId="779914A4" w14:textId="77777777" w:rsidTr="00DF4C5B">
        <w:trPr>
          <w:trHeight w:val="1425"/>
        </w:trPr>
        <w:tc>
          <w:tcPr>
            <w:tcW w:w="9209" w:type="dxa"/>
          </w:tcPr>
          <w:p w14:paraId="62B2439F" w14:textId="77777777" w:rsidR="001D6B27" w:rsidRDefault="001D6B27" w:rsidP="003F6F78">
            <w:r>
              <w:t xml:space="preserve">Mitzvot </w:t>
            </w:r>
          </w:p>
          <w:p w14:paraId="6BD90A98" w14:textId="77777777" w:rsidR="001D6B27" w:rsidRDefault="001D6B27" w:rsidP="008310C1">
            <w:pPr>
              <w:pStyle w:val="ListParagraph"/>
              <w:numPr>
                <w:ilvl w:val="0"/>
                <w:numId w:val="28"/>
              </w:numPr>
            </w:pPr>
            <w:r>
              <w:t>Importance of the Mitzvoth</w:t>
            </w:r>
          </w:p>
          <w:p w14:paraId="00784F46" w14:textId="77777777" w:rsidR="001D6B27" w:rsidRDefault="001D6B27" w:rsidP="008310C1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Pikuach</w:t>
            </w:r>
            <w:proofErr w:type="spellEnd"/>
            <w:r>
              <w:t xml:space="preserve"> Nefesh </w:t>
            </w:r>
          </w:p>
          <w:p w14:paraId="2285F331" w14:textId="77777777" w:rsidR="001D6B27" w:rsidRDefault="001D6B27" w:rsidP="008310C1">
            <w:pPr>
              <w:pStyle w:val="ListParagraph"/>
              <w:numPr>
                <w:ilvl w:val="0"/>
                <w:numId w:val="28"/>
              </w:numPr>
            </w:pPr>
            <w:r>
              <w:t>Mitzvot Day</w:t>
            </w:r>
          </w:p>
          <w:p w14:paraId="07CF7293" w14:textId="77777777" w:rsidR="001D6B27" w:rsidRDefault="001D6B27" w:rsidP="008310C1">
            <w:pPr>
              <w:pStyle w:val="ListParagraph"/>
              <w:numPr>
                <w:ilvl w:val="0"/>
                <w:numId w:val="28"/>
              </w:numPr>
            </w:pPr>
            <w:r>
              <w:t>Free will</w:t>
            </w:r>
          </w:p>
        </w:tc>
        <w:tc>
          <w:tcPr>
            <w:tcW w:w="1292" w:type="dxa"/>
            <w:shd w:val="clear" w:color="auto" w:fill="92D050"/>
          </w:tcPr>
          <w:p w14:paraId="3C6B333A" w14:textId="77777777" w:rsidR="001D6B27" w:rsidRDefault="001D6B27" w:rsidP="003F6F78"/>
        </w:tc>
      </w:tr>
      <w:tr w:rsidR="001D6B27" w14:paraId="23DAC430" w14:textId="77777777" w:rsidTr="00DF4C5B">
        <w:trPr>
          <w:trHeight w:val="860"/>
        </w:trPr>
        <w:tc>
          <w:tcPr>
            <w:tcW w:w="9209" w:type="dxa"/>
          </w:tcPr>
          <w:p w14:paraId="46B9D48F" w14:textId="77777777" w:rsidR="001D6B27" w:rsidRDefault="001D6B27" w:rsidP="003F6F78">
            <w:r>
              <w:t>The Afterlife</w:t>
            </w:r>
          </w:p>
          <w:p w14:paraId="621C4AE3" w14:textId="77777777" w:rsidR="001D6B27" w:rsidRDefault="001D6B27" w:rsidP="008310C1">
            <w:pPr>
              <w:pStyle w:val="ListParagraph"/>
              <w:numPr>
                <w:ilvl w:val="0"/>
                <w:numId w:val="29"/>
              </w:numPr>
            </w:pPr>
            <w:r>
              <w:t xml:space="preserve">Orthodox and Reform beliefs </w:t>
            </w:r>
          </w:p>
          <w:p w14:paraId="7271D79B" w14:textId="77777777" w:rsidR="001D6B27" w:rsidRDefault="001D6B27" w:rsidP="008310C1">
            <w:pPr>
              <w:pStyle w:val="ListParagraph"/>
              <w:numPr>
                <w:ilvl w:val="0"/>
                <w:numId w:val="29"/>
              </w:numPr>
            </w:pPr>
            <w:r>
              <w:t>Beliefs about resurrection</w:t>
            </w:r>
          </w:p>
        </w:tc>
        <w:tc>
          <w:tcPr>
            <w:tcW w:w="1292" w:type="dxa"/>
            <w:shd w:val="clear" w:color="auto" w:fill="92D050"/>
          </w:tcPr>
          <w:p w14:paraId="146939CA" w14:textId="77777777" w:rsidR="001D6B27" w:rsidRDefault="001D6B27" w:rsidP="003F6F78"/>
        </w:tc>
      </w:tr>
      <w:tr w:rsidR="001D6B27" w14:paraId="546FDD52" w14:textId="77777777" w:rsidTr="001D6B27">
        <w:trPr>
          <w:trHeight w:val="293"/>
        </w:trPr>
        <w:tc>
          <w:tcPr>
            <w:tcW w:w="9209" w:type="dxa"/>
            <w:shd w:val="clear" w:color="auto" w:fill="E7E6E6" w:themeFill="background2"/>
          </w:tcPr>
          <w:p w14:paraId="1AA53C0F" w14:textId="77777777" w:rsidR="001D6B27" w:rsidRDefault="001D6B27" w:rsidP="003F6F78">
            <w:r>
              <w:lastRenderedPageBreak/>
              <w:t xml:space="preserve">Judaism: practices </w:t>
            </w:r>
          </w:p>
        </w:tc>
        <w:tc>
          <w:tcPr>
            <w:tcW w:w="1292" w:type="dxa"/>
            <w:shd w:val="clear" w:color="auto" w:fill="E7E6E6" w:themeFill="background2"/>
          </w:tcPr>
          <w:p w14:paraId="4FFDBE06" w14:textId="77777777" w:rsidR="001D6B27" w:rsidRDefault="001D6B27" w:rsidP="003F6F78"/>
        </w:tc>
      </w:tr>
      <w:tr w:rsidR="001D6B27" w14:paraId="0CB648AA" w14:textId="77777777" w:rsidTr="00DF4C5B">
        <w:trPr>
          <w:trHeight w:val="1131"/>
        </w:trPr>
        <w:tc>
          <w:tcPr>
            <w:tcW w:w="9209" w:type="dxa"/>
          </w:tcPr>
          <w:p w14:paraId="628A7744" w14:textId="77777777" w:rsidR="001D6B27" w:rsidRDefault="001D6B27" w:rsidP="003F6F78">
            <w:r>
              <w:t xml:space="preserve">Synagogue </w:t>
            </w:r>
          </w:p>
          <w:p w14:paraId="750E5BCB" w14:textId="77777777" w:rsidR="001D6B27" w:rsidRDefault="001D6B27" w:rsidP="008310C1">
            <w:pPr>
              <w:pStyle w:val="ListParagraph"/>
              <w:numPr>
                <w:ilvl w:val="0"/>
                <w:numId w:val="30"/>
              </w:numPr>
            </w:pPr>
            <w:r>
              <w:t>Orthodox and Reform</w:t>
            </w:r>
          </w:p>
          <w:p w14:paraId="42E470C2" w14:textId="77777777" w:rsidR="001D6B27" w:rsidRDefault="001D6B27" w:rsidP="008310C1">
            <w:pPr>
              <w:pStyle w:val="ListParagraph"/>
              <w:numPr>
                <w:ilvl w:val="0"/>
                <w:numId w:val="30"/>
              </w:numPr>
            </w:pPr>
            <w:r>
              <w:t xml:space="preserve">Prayer </w:t>
            </w:r>
          </w:p>
          <w:p w14:paraId="50C69F9D" w14:textId="77777777" w:rsidR="001D6B27" w:rsidRDefault="001D6B27" w:rsidP="008310C1">
            <w:pPr>
              <w:pStyle w:val="ListParagraph"/>
              <w:numPr>
                <w:ilvl w:val="0"/>
                <w:numId w:val="30"/>
              </w:numPr>
            </w:pPr>
            <w:r>
              <w:t>Amidah</w:t>
            </w:r>
          </w:p>
        </w:tc>
        <w:tc>
          <w:tcPr>
            <w:tcW w:w="1292" w:type="dxa"/>
            <w:shd w:val="clear" w:color="auto" w:fill="92D050"/>
          </w:tcPr>
          <w:p w14:paraId="6EE61B68" w14:textId="77777777" w:rsidR="001D6B27" w:rsidRDefault="001D6B27" w:rsidP="003F6F78"/>
        </w:tc>
      </w:tr>
      <w:tr w:rsidR="001D6B27" w14:paraId="534A8F09" w14:textId="77777777" w:rsidTr="00DF4C5B">
        <w:trPr>
          <w:trHeight w:val="860"/>
        </w:trPr>
        <w:tc>
          <w:tcPr>
            <w:tcW w:w="9209" w:type="dxa"/>
          </w:tcPr>
          <w:p w14:paraId="480E5A2E" w14:textId="77777777" w:rsidR="001D6B27" w:rsidRDefault="001D6B27" w:rsidP="003F6F78">
            <w:r>
              <w:t xml:space="preserve">Shabbat </w:t>
            </w:r>
          </w:p>
          <w:p w14:paraId="69A667EE" w14:textId="77777777" w:rsidR="001D6B27" w:rsidRDefault="001D6B27" w:rsidP="008310C1">
            <w:pPr>
              <w:pStyle w:val="ListParagraph"/>
              <w:numPr>
                <w:ilvl w:val="0"/>
                <w:numId w:val="31"/>
              </w:numPr>
            </w:pPr>
            <w:r>
              <w:t>Celebrating Shabbat</w:t>
            </w:r>
          </w:p>
          <w:p w14:paraId="2FEE11C5" w14:textId="77777777" w:rsidR="001D6B27" w:rsidRDefault="001D6B27" w:rsidP="008310C1">
            <w:pPr>
              <w:pStyle w:val="ListParagraph"/>
              <w:numPr>
                <w:ilvl w:val="0"/>
                <w:numId w:val="31"/>
              </w:numPr>
            </w:pPr>
            <w:r>
              <w:t>Shabbat in the home</w:t>
            </w:r>
          </w:p>
        </w:tc>
        <w:tc>
          <w:tcPr>
            <w:tcW w:w="1292" w:type="dxa"/>
            <w:shd w:val="clear" w:color="auto" w:fill="92D050"/>
          </w:tcPr>
          <w:p w14:paraId="5B2C7327" w14:textId="77777777" w:rsidR="001D6B27" w:rsidRDefault="001D6B27" w:rsidP="003F6F78"/>
        </w:tc>
      </w:tr>
      <w:tr w:rsidR="001D6B27" w14:paraId="38052755" w14:textId="77777777" w:rsidTr="00DF4C5B">
        <w:trPr>
          <w:trHeight w:val="1754"/>
        </w:trPr>
        <w:tc>
          <w:tcPr>
            <w:tcW w:w="9209" w:type="dxa"/>
          </w:tcPr>
          <w:p w14:paraId="6E5E2D60" w14:textId="77777777" w:rsidR="001D6B27" w:rsidRDefault="001D6B27" w:rsidP="003F6F78">
            <w:r>
              <w:t>Worship</w:t>
            </w:r>
          </w:p>
          <w:p w14:paraId="2DFFA54D" w14:textId="77777777" w:rsidR="001D6B27" w:rsidRDefault="001D6B27" w:rsidP="008310C1">
            <w:pPr>
              <w:pStyle w:val="ListParagraph"/>
              <w:numPr>
                <w:ilvl w:val="0"/>
                <w:numId w:val="32"/>
              </w:numPr>
            </w:pPr>
            <w:r>
              <w:t>Worship in the home</w:t>
            </w:r>
          </w:p>
          <w:p w14:paraId="43754454" w14:textId="77777777" w:rsidR="001D6B27" w:rsidRDefault="001D6B27" w:rsidP="008310C1">
            <w:pPr>
              <w:pStyle w:val="ListParagraph"/>
              <w:numPr>
                <w:ilvl w:val="0"/>
                <w:numId w:val="32"/>
              </w:numPr>
            </w:pPr>
            <w:r>
              <w:t>Items worn for worship</w:t>
            </w:r>
          </w:p>
          <w:p w14:paraId="04CB1DB1" w14:textId="77777777" w:rsidR="001D6B27" w:rsidRDefault="001D6B27" w:rsidP="008310C1">
            <w:pPr>
              <w:pStyle w:val="ListParagraph"/>
              <w:numPr>
                <w:ilvl w:val="0"/>
                <w:numId w:val="32"/>
              </w:numPr>
            </w:pPr>
            <w:r>
              <w:t>Functions of a synagogue</w:t>
            </w:r>
          </w:p>
          <w:p w14:paraId="7F3EB43D" w14:textId="77777777" w:rsidR="001D6B27" w:rsidRDefault="001D6B27" w:rsidP="003F6F78">
            <w:pPr>
              <w:pStyle w:val="ListParagraph"/>
              <w:numPr>
                <w:ilvl w:val="0"/>
                <w:numId w:val="32"/>
              </w:numPr>
            </w:pPr>
            <w:r>
              <w:t>Features of a synagogue</w:t>
            </w:r>
          </w:p>
        </w:tc>
        <w:tc>
          <w:tcPr>
            <w:tcW w:w="1292" w:type="dxa"/>
            <w:shd w:val="clear" w:color="auto" w:fill="92D050"/>
          </w:tcPr>
          <w:p w14:paraId="2395770E" w14:textId="77777777" w:rsidR="001D6B27" w:rsidRDefault="001D6B27" w:rsidP="003F6F78"/>
        </w:tc>
      </w:tr>
      <w:tr w:rsidR="001D6B27" w14:paraId="5282A044" w14:textId="77777777" w:rsidTr="00DF4C5B">
        <w:trPr>
          <w:trHeight w:val="1720"/>
        </w:trPr>
        <w:tc>
          <w:tcPr>
            <w:tcW w:w="9209" w:type="dxa"/>
          </w:tcPr>
          <w:p w14:paraId="38C2BA27" w14:textId="77777777" w:rsidR="001D6B27" w:rsidRDefault="001D6B27" w:rsidP="003F6F78">
            <w:r>
              <w:t xml:space="preserve">Rituals </w:t>
            </w:r>
          </w:p>
          <w:p w14:paraId="216C2E94" w14:textId="77777777" w:rsidR="001D6B27" w:rsidRDefault="001D6B27" w:rsidP="008310C1">
            <w:pPr>
              <w:pStyle w:val="ListParagraph"/>
              <w:numPr>
                <w:ilvl w:val="0"/>
                <w:numId w:val="33"/>
              </w:numPr>
            </w:pPr>
            <w:r>
              <w:t xml:space="preserve">Brit </w:t>
            </w:r>
            <w:proofErr w:type="spellStart"/>
            <w:r>
              <w:t>Milah</w:t>
            </w:r>
            <w:proofErr w:type="spellEnd"/>
            <w:r>
              <w:t xml:space="preserve"> </w:t>
            </w:r>
          </w:p>
          <w:p w14:paraId="4E43B763" w14:textId="77777777" w:rsidR="001D6B27" w:rsidRDefault="001D6B27" w:rsidP="008310C1">
            <w:pPr>
              <w:pStyle w:val="ListParagraph"/>
              <w:numPr>
                <w:ilvl w:val="0"/>
                <w:numId w:val="33"/>
              </w:numPr>
            </w:pPr>
            <w:r>
              <w:t>Bar/Bat Mitzvah</w:t>
            </w:r>
          </w:p>
          <w:p w14:paraId="16DF1FB8" w14:textId="77777777" w:rsidR="001D6B27" w:rsidRDefault="001D6B27" w:rsidP="008310C1">
            <w:pPr>
              <w:pStyle w:val="ListParagraph"/>
              <w:numPr>
                <w:ilvl w:val="0"/>
                <w:numId w:val="33"/>
              </w:numPr>
            </w:pPr>
            <w:r>
              <w:t xml:space="preserve">Marriage </w:t>
            </w:r>
          </w:p>
          <w:p w14:paraId="08D085A7" w14:textId="77777777" w:rsidR="001D6B27" w:rsidRDefault="001D6B27" w:rsidP="008310C1">
            <w:pPr>
              <w:pStyle w:val="ListParagraph"/>
              <w:numPr>
                <w:ilvl w:val="0"/>
                <w:numId w:val="33"/>
              </w:numPr>
            </w:pPr>
            <w:r>
              <w:t>Mourning</w:t>
            </w:r>
          </w:p>
          <w:p w14:paraId="42A406CC" w14:textId="77777777" w:rsidR="001D6B27" w:rsidRDefault="001D6B27" w:rsidP="008310C1">
            <w:pPr>
              <w:pStyle w:val="ListParagraph"/>
              <w:numPr>
                <w:ilvl w:val="0"/>
                <w:numId w:val="33"/>
              </w:numPr>
            </w:pPr>
            <w:r>
              <w:t>Daily life</w:t>
            </w:r>
          </w:p>
        </w:tc>
        <w:tc>
          <w:tcPr>
            <w:tcW w:w="1292" w:type="dxa"/>
            <w:shd w:val="clear" w:color="auto" w:fill="92D050"/>
          </w:tcPr>
          <w:p w14:paraId="29A5A39E" w14:textId="77777777" w:rsidR="001D6B27" w:rsidRDefault="001D6B27" w:rsidP="003F6F78"/>
        </w:tc>
      </w:tr>
      <w:tr w:rsidR="001D6B27" w14:paraId="5D119EA9" w14:textId="77777777" w:rsidTr="00DF4C5B">
        <w:trPr>
          <w:trHeight w:val="836"/>
        </w:trPr>
        <w:tc>
          <w:tcPr>
            <w:tcW w:w="9209" w:type="dxa"/>
          </w:tcPr>
          <w:p w14:paraId="784B2F8F" w14:textId="77777777" w:rsidR="001D6B27" w:rsidRDefault="001D6B27" w:rsidP="003F6F78">
            <w:r>
              <w:t xml:space="preserve">Kosher </w:t>
            </w:r>
          </w:p>
          <w:p w14:paraId="776C7F80" w14:textId="77777777" w:rsidR="001D6B27" w:rsidRDefault="001D6B27" w:rsidP="008310C1">
            <w:pPr>
              <w:pStyle w:val="ListParagraph"/>
              <w:numPr>
                <w:ilvl w:val="0"/>
                <w:numId w:val="34"/>
              </w:numPr>
            </w:pPr>
            <w:r>
              <w:t>Dietary laws</w:t>
            </w:r>
          </w:p>
          <w:p w14:paraId="186449C3" w14:textId="77777777" w:rsidR="001D6B27" w:rsidRDefault="001D6B27" w:rsidP="008310C1"/>
        </w:tc>
        <w:tc>
          <w:tcPr>
            <w:tcW w:w="1292" w:type="dxa"/>
            <w:shd w:val="clear" w:color="auto" w:fill="92D050"/>
          </w:tcPr>
          <w:p w14:paraId="5A6E85D8" w14:textId="77777777" w:rsidR="001D6B27" w:rsidRDefault="001D6B27" w:rsidP="003F6F78"/>
        </w:tc>
      </w:tr>
      <w:tr w:rsidR="001D6B27" w14:paraId="44B354F9" w14:textId="77777777" w:rsidTr="00DF4C5B">
        <w:trPr>
          <w:trHeight w:val="1447"/>
        </w:trPr>
        <w:tc>
          <w:tcPr>
            <w:tcW w:w="9209" w:type="dxa"/>
          </w:tcPr>
          <w:p w14:paraId="0800A884" w14:textId="77777777" w:rsidR="001D6B27" w:rsidRDefault="001D6B27" w:rsidP="003F6F78">
            <w:r>
              <w:t xml:space="preserve">Festivals </w:t>
            </w:r>
          </w:p>
          <w:p w14:paraId="1C4D91BE" w14:textId="77777777" w:rsidR="001D6B27" w:rsidRDefault="001D6B27" w:rsidP="008310C1">
            <w:pPr>
              <w:pStyle w:val="ListParagraph"/>
              <w:numPr>
                <w:ilvl w:val="0"/>
                <w:numId w:val="34"/>
              </w:numPr>
            </w:pPr>
            <w:r>
              <w:t>Rosh Hashanah</w:t>
            </w:r>
          </w:p>
          <w:p w14:paraId="66DCEBEE" w14:textId="77777777" w:rsidR="001D6B27" w:rsidRDefault="001D6B27" w:rsidP="008310C1">
            <w:pPr>
              <w:pStyle w:val="ListParagraph"/>
              <w:numPr>
                <w:ilvl w:val="0"/>
                <w:numId w:val="34"/>
              </w:numPr>
            </w:pPr>
            <w:r>
              <w:t>Yom Kippur</w:t>
            </w:r>
          </w:p>
          <w:p w14:paraId="4453F55C" w14:textId="77777777" w:rsidR="001D6B27" w:rsidRDefault="001D6B27" w:rsidP="008310C1">
            <w:pPr>
              <w:pStyle w:val="ListParagraph"/>
              <w:numPr>
                <w:ilvl w:val="0"/>
                <w:numId w:val="34"/>
              </w:numPr>
            </w:pPr>
            <w:r>
              <w:t>Sukkot</w:t>
            </w:r>
          </w:p>
          <w:p w14:paraId="63F8937A" w14:textId="77777777" w:rsidR="001D6B27" w:rsidRDefault="001D6B27" w:rsidP="008310C1">
            <w:pPr>
              <w:pStyle w:val="ListParagraph"/>
              <w:numPr>
                <w:ilvl w:val="0"/>
                <w:numId w:val="34"/>
              </w:numPr>
            </w:pPr>
            <w:r>
              <w:t>Pesach (Passover)</w:t>
            </w:r>
          </w:p>
        </w:tc>
        <w:tc>
          <w:tcPr>
            <w:tcW w:w="1292" w:type="dxa"/>
            <w:shd w:val="clear" w:color="auto" w:fill="92D050"/>
          </w:tcPr>
          <w:p w14:paraId="523E8CFB" w14:textId="77777777" w:rsidR="001D6B27" w:rsidRDefault="001D6B27" w:rsidP="003F6F78"/>
        </w:tc>
      </w:tr>
    </w:tbl>
    <w:p w14:paraId="2ECF9B7E" w14:textId="77777777" w:rsidR="00A12D95" w:rsidRDefault="00A12D95"/>
    <w:sectPr w:rsidR="00A12D95" w:rsidSect="00FC4C0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94D5" w14:textId="77777777" w:rsidR="00536575" w:rsidRDefault="00536575" w:rsidP="003F6F78">
      <w:pPr>
        <w:spacing w:after="0" w:line="240" w:lineRule="auto"/>
      </w:pPr>
      <w:r>
        <w:separator/>
      </w:r>
    </w:p>
  </w:endnote>
  <w:endnote w:type="continuationSeparator" w:id="0">
    <w:p w14:paraId="2467882C" w14:textId="77777777" w:rsidR="00536575" w:rsidRDefault="00536575" w:rsidP="003F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FB76" w14:textId="77777777" w:rsidR="00536575" w:rsidRDefault="00536575" w:rsidP="003F6F78">
      <w:pPr>
        <w:spacing w:after="0" w:line="240" w:lineRule="auto"/>
      </w:pPr>
      <w:r>
        <w:separator/>
      </w:r>
    </w:p>
  </w:footnote>
  <w:footnote w:type="continuationSeparator" w:id="0">
    <w:p w14:paraId="7F78B2D5" w14:textId="77777777" w:rsidR="00536575" w:rsidRDefault="00536575" w:rsidP="003F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D93E" w14:textId="77777777" w:rsidR="00536575" w:rsidRDefault="00536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F7C"/>
    <w:multiLevelType w:val="hybridMultilevel"/>
    <w:tmpl w:val="13AA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1E34"/>
    <w:multiLevelType w:val="hybridMultilevel"/>
    <w:tmpl w:val="AC70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24E"/>
    <w:multiLevelType w:val="hybridMultilevel"/>
    <w:tmpl w:val="360848B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5F24C60"/>
    <w:multiLevelType w:val="hybridMultilevel"/>
    <w:tmpl w:val="96D8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F42"/>
    <w:multiLevelType w:val="hybridMultilevel"/>
    <w:tmpl w:val="27EE3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08C9"/>
    <w:multiLevelType w:val="hybridMultilevel"/>
    <w:tmpl w:val="4D84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7D9A"/>
    <w:multiLevelType w:val="hybridMultilevel"/>
    <w:tmpl w:val="B3EE484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FC469CC"/>
    <w:multiLevelType w:val="hybridMultilevel"/>
    <w:tmpl w:val="F3CEC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90A29"/>
    <w:multiLevelType w:val="hybridMultilevel"/>
    <w:tmpl w:val="071E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AB2"/>
    <w:multiLevelType w:val="hybridMultilevel"/>
    <w:tmpl w:val="9E74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CCA"/>
    <w:multiLevelType w:val="hybridMultilevel"/>
    <w:tmpl w:val="1A1E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052FE"/>
    <w:multiLevelType w:val="hybridMultilevel"/>
    <w:tmpl w:val="3C96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2EC"/>
    <w:multiLevelType w:val="hybridMultilevel"/>
    <w:tmpl w:val="96C6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7707"/>
    <w:multiLevelType w:val="hybridMultilevel"/>
    <w:tmpl w:val="4AF8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14F"/>
    <w:multiLevelType w:val="hybridMultilevel"/>
    <w:tmpl w:val="A70A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5BB"/>
    <w:multiLevelType w:val="hybridMultilevel"/>
    <w:tmpl w:val="307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3DE5"/>
    <w:multiLevelType w:val="hybridMultilevel"/>
    <w:tmpl w:val="76BC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23B45"/>
    <w:multiLevelType w:val="hybridMultilevel"/>
    <w:tmpl w:val="F2CC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AA9"/>
    <w:multiLevelType w:val="hybridMultilevel"/>
    <w:tmpl w:val="70B2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02848"/>
    <w:multiLevelType w:val="hybridMultilevel"/>
    <w:tmpl w:val="FD2C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60293"/>
    <w:multiLevelType w:val="hybridMultilevel"/>
    <w:tmpl w:val="F490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B1B6D"/>
    <w:multiLevelType w:val="hybridMultilevel"/>
    <w:tmpl w:val="D18C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4DF7"/>
    <w:multiLevelType w:val="hybridMultilevel"/>
    <w:tmpl w:val="8D0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1AAA"/>
    <w:multiLevelType w:val="hybridMultilevel"/>
    <w:tmpl w:val="3092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6D93"/>
    <w:multiLevelType w:val="hybridMultilevel"/>
    <w:tmpl w:val="D6A8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F3F8C"/>
    <w:multiLevelType w:val="hybridMultilevel"/>
    <w:tmpl w:val="426A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26A93"/>
    <w:multiLevelType w:val="hybridMultilevel"/>
    <w:tmpl w:val="AA64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B7F6E"/>
    <w:multiLevelType w:val="hybridMultilevel"/>
    <w:tmpl w:val="E072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70858"/>
    <w:multiLevelType w:val="hybridMultilevel"/>
    <w:tmpl w:val="B14E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E74F2"/>
    <w:multiLevelType w:val="hybridMultilevel"/>
    <w:tmpl w:val="87BC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46AFB"/>
    <w:multiLevelType w:val="hybridMultilevel"/>
    <w:tmpl w:val="EC60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42CCC"/>
    <w:multiLevelType w:val="hybridMultilevel"/>
    <w:tmpl w:val="6E28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82CE7"/>
    <w:multiLevelType w:val="hybridMultilevel"/>
    <w:tmpl w:val="9222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0446A"/>
    <w:multiLevelType w:val="hybridMultilevel"/>
    <w:tmpl w:val="CE96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D4339"/>
    <w:multiLevelType w:val="hybridMultilevel"/>
    <w:tmpl w:val="A674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281"/>
    <w:multiLevelType w:val="hybridMultilevel"/>
    <w:tmpl w:val="BBCA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16"/>
  </w:num>
  <w:num w:numId="5">
    <w:abstractNumId w:val="14"/>
  </w:num>
  <w:num w:numId="6">
    <w:abstractNumId w:val="26"/>
  </w:num>
  <w:num w:numId="7">
    <w:abstractNumId w:val="1"/>
  </w:num>
  <w:num w:numId="8">
    <w:abstractNumId w:val="21"/>
  </w:num>
  <w:num w:numId="9">
    <w:abstractNumId w:val="7"/>
  </w:num>
  <w:num w:numId="10">
    <w:abstractNumId w:val="11"/>
  </w:num>
  <w:num w:numId="11">
    <w:abstractNumId w:val="19"/>
  </w:num>
  <w:num w:numId="12">
    <w:abstractNumId w:val="24"/>
  </w:num>
  <w:num w:numId="13">
    <w:abstractNumId w:val="17"/>
  </w:num>
  <w:num w:numId="14">
    <w:abstractNumId w:val="10"/>
  </w:num>
  <w:num w:numId="15">
    <w:abstractNumId w:val="6"/>
  </w:num>
  <w:num w:numId="16">
    <w:abstractNumId w:val="27"/>
  </w:num>
  <w:num w:numId="17">
    <w:abstractNumId w:val="0"/>
  </w:num>
  <w:num w:numId="18">
    <w:abstractNumId w:val="9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3"/>
  </w:num>
  <w:num w:numId="24">
    <w:abstractNumId w:val="25"/>
  </w:num>
  <w:num w:numId="25">
    <w:abstractNumId w:val="31"/>
  </w:num>
  <w:num w:numId="26">
    <w:abstractNumId w:val="34"/>
  </w:num>
  <w:num w:numId="27">
    <w:abstractNumId w:val="22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5"/>
  </w:num>
  <w:num w:numId="33">
    <w:abstractNumId w:val="33"/>
  </w:num>
  <w:num w:numId="34">
    <w:abstractNumId w:val="35"/>
  </w:num>
  <w:num w:numId="35">
    <w:abstractNumId w:val="2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58"/>
    <w:rsid w:val="00077F61"/>
    <w:rsid w:val="001047F9"/>
    <w:rsid w:val="001D6B27"/>
    <w:rsid w:val="0022013B"/>
    <w:rsid w:val="00290D35"/>
    <w:rsid w:val="002B0CC6"/>
    <w:rsid w:val="002C0824"/>
    <w:rsid w:val="00334887"/>
    <w:rsid w:val="003C035C"/>
    <w:rsid w:val="003F6F78"/>
    <w:rsid w:val="00536575"/>
    <w:rsid w:val="005842B5"/>
    <w:rsid w:val="00587F97"/>
    <w:rsid w:val="005D644E"/>
    <w:rsid w:val="0076230B"/>
    <w:rsid w:val="008310C1"/>
    <w:rsid w:val="00A12D95"/>
    <w:rsid w:val="00C05ECE"/>
    <w:rsid w:val="00C57DDF"/>
    <w:rsid w:val="00C73058"/>
    <w:rsid w:val="00CB39FC"/>
    <w:rsid w:val="00DF4C5B"/>
    <w:rsid w:val="00E016BD"/>
    <w:rsid w:val="00E95581"/>
    <w:rsid w:val="00FB7127"/>
    <w:rsid w:val="00F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FC73"/>
  <w15:chartTrackingRefBased/>
  <w15:docId w15:val="{23A04611-2205-4543-9310-0811D58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78"/>
  </w:style>
  <w:style w:type="paragraph" w:styleId="Footer">
    <w:name w:val="footer"/>
    <w:basedOn w:val="Normal"/>
    <w:link w:val="FooterChar"/>
    <w:uiPriority w:val="99"/>
    <w:unhideWhenUsed/>
    <w:rsid w:val="003F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78"/>
  </w:style>
  <w:style w:type="paragraph" w:styleId="BalloonText">
    <w:name w:val="Balloon Text"/>
    <w:basedOn w:val="Normal"/>
    <w:link w:val="BalloonTextChar"/>
    <w:uiPriority w:val="99"/>
    <w:semiHidden/>
    <w:unhideWhenUsed/>
    <w:rsid w:val="0033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0" ma:contentTypeDescription="Create a new document." ma:contentTypeScope="" ma:versionID="7ebd76ae7fedb82eaad790804b64ebac">
  <xsd:schema xmlns:xsd="http://www.w3.org/2001/XMLSchema" xmlns:xs="http://www.w3.org/2001/XMLSchema" xmlns:p="http://schemas.microsoft.com/office/2006/metadata/properties" xmlns:ns3="ae9be84b-3d64-4aee-93db-88f557ccaf05" targetNamespace="http://schemas.microsoft.com/office/2006/metadata/properties" ma:root="true" ma:fieldsID="ba674d560da3a64fbd00765ef8db8a14" ns3:_="">
    <xsd:import namespace="ae9be84b-3d64-4aee-93db-88f557cca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E65BB-CC8F-4FDB-B615-80E1937CBD2F}">
  <ds:schemaRefs>
    <ds:schemaRef ds:uri="http://schemas.openxmlformats.org/package/2006/metadata/core-properties"/>
    <ds:schemaRef ds:uri="ae9be84b-3d64-4aee-93db-88f557ccaf0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1C1A76-5859-4FEA-92CE-2550BD35C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912CB-E61C-4A8A-A7C2-B42BDFBF8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Richards</dc:creator>
  <cp:keywords/>
  <dc:description/>
  <cp:lastModifiedBy>Mrs C. Richards</cp:lastModifiedBy>
  <cp:revision>2</cp:revision>
  <cp:lastPrinted>2019-02-04T14:47:00Z</cp:lastPrinted>
  <dcterms:created xsi:type="dcterms:W3CDTF">2023-02-17T09:59:00Z</dcterms:created>
  <dcterms:modified xsi:type="dcterms:W3CDTF">2023-02-17T09:59:00Z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