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0CA9B" w14:textId="3EE3CBD0" w:rsidR="001F4094" w:rsidRPr="00D332E9" w:rsidRDefault="00D332E9" w:rsidP="00D332E9">
      <w:pPr>
        <w:shd w:val="clear" w:color="auto" w:fill="BFBFBF" w:themeFill="background1" w:themeFillShade="BF"/>
        <w:rPr>
          <w:b/>
          <w:bCs/>
          <w:sz w:val="36"/>
          <w:szCs w:val="36"/>
          <w:lang w:val="en-US"/>
        </w:rPr>
      </w:pPr>
      <w:r w:rsidRPr="00D332E9">
        <w:rPr>
          <w:b/>
          <w:bCs/>
          <w:sz w:val="36"/>
          <w:szCs w:val="36"/>
          <w:lang w:val="en-US"/>
        </w:rPr>
        <w:t>Stuart Bathurst Catholic High School</w:t>
      </w:r>
    </w:p>
    <w:p w14:paraId="7C353451" w14:textId="4688C9E9" w:rsidR="00D332E9" w:rsidRPr="00D332E9" w:rsidRDefault="00D332E9" w:rsidP="00D332E9">
      <w:pPr>
        <w:shd w:val="clear" w:color="auto" w:fill="BFBFBF" w:themeFill="background1" w:themeFillShade="BF"/>
        <w:rPr>
          <w:b/>
          <w:bCs/>
          <w:sz w:val="36"/>
          <w:szCs w:val="36"/>
          <w:lang w:val="en-US"/>
        </w:rPr>
      </w:pPr>
      <w:r w:rsidRPr="00D332E9">
        <w:rPr>
          <w:b/>
          <w:bCs/>
          <w:sz w:val="36"/>
          <w:szCs w:val="36"/>
          <w:lang w:val="en-US"/>
        </w:rPr>
        <w:t>Sixth Form Leavers University Destinations Summer 2021</w:t>
      </w:r>
      <w:r>
        <w:rPr>
          <w:b/>
          <w:bCs/>
          <w:sz w:val="36"/>
          <w:szCs w:val="36"/>
          <w:lang w:val="en-US"/>
        </w:rPr>
        <w:tab/>
      </w:r>
      <w:r>
        <w:rPr>
          <w:b/>
          <w:bCs/>
          <w:sz w:val="36"/>
          <w:szCs w:val="36"/>
          <w:lang w:val="en-US"/>
        </w:rPr>
        <w:tab/>
      </w:r>
      <w:r>
        <w:rPr>
          <w:b/>
          <w:bCs/>
          <w:sz w:val="36"/>
          <w:szCs w:val="36"/>
          <w:lang w:val="en-US"/>
        </w:rPr>
        <w:tab/>
      </w:r>
    </w:p>
    <w:tbl>
      <w:tblPr>
        <w:tblW w:w="10485" w:type="dxa"/>
        <w:tblLook w:val="04A0" w:firstRow="1" w:lastRow="0" w:firstColumn="1" w:lastColumn="0" w:noHBand="0" w:noVBand="1"/>
      </w:tblPr>
      <w:tblGrid>
        <w:gridCol w:w="4248"/>
        <w:gridCol w:w="6237"/>
      </w:tblGrid>
      <w:tr w:rsidR="00D332E9" w:rsidRPr="001E137D" w14:paraId="48DBD6FC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5F4A65A1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Provider name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429AD47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Course name</w:t>
            </w:r>
          </w:p>
        </w:tc>
      </w:tr>
      <w:tr w:rsidR="00D332E9" w:rsidRPr="001E137D" w14:paraId="21D88777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D35984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Birmingham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DD9DF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Computer Science</w:t>
            </w:r>
          </w:p>
        </w:tc>
      </w:tr>
      <w:tr w:rsidR="00D332E9" w:rsidRPr="001E137D" w14:paraId="20725674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0AD1B74D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Nottingham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A71BAFF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Aerospace Engineering including an Industrial Year</w:t>
            </w:r>
          </w:p>
        </w:tc>
      </w:tr>
      <w:tr w:rsidR="00D332E9" w:rsidRPr="001E137D" w14:paraId="074C00BB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6B54BD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Birmingham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EC421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Accounting and Finance</w:t>
            </w:r>
          </w:p>
        </w:tc>
      </w:tr>
      <w:tr w:rsidR="00D332E9" w:rsidRPr="001E137D" w14:paraId="2576ED37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09C4C33B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Birmingham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C8251E0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Medicine (5 years)</w:t>
            </w:r>
          </w:p>
        </w:tc>
      </w:tr>
      <w:tr w:rsidR="00D332E9" w:rsidRPr="001E137D" w14:paraId="4AD046F2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7721C2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Bristol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6F3F5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Dentistry - BDS entry (5 years)</w:t>
            </w:r>
          </w:p>
        </w:tc>
      </w:tr>
      <w:tr w:rsidR="00D332E9" w:rsidRPr="001E137D" w14:paraId="00C5874C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333E8F0D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Manchester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202B719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Optometry</w:t>
            </w:r>
          </w:p>
        </w:tc>
      </w:tr>
      <w:tr w:rsidR="00D332E9" w:rsidRPr="001E137D" w14:paraId="01A15642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34E42981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Birmingham City University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0190ADD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Speech and Language Therapy</w:t>
            </w:r>
          </w:p>
        </w:tc>
      </w:tr>
      <w:tr w:rsidR="00D332E9" w:rsidRPr="001E137D" w14:paraId="5BEC24F3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2576C472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Birmingham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85B122B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Accounting and Finance</w:t>
            </w:r>
          </w:p>
        </w:tc>
      </w:tr>
      <w:tr w:rsidR="00D332E9" w:rsidRPr="001E137D" w14:paraId="3DA8D8D5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5253EC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Ulster University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A4FD0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Architecture</w:t>
            </w:r>
          </w:p>
        </w:tc>
      </w:tr>
      <w:tr w:rsidR="00D332E9" w:rsidRPr="001E137D" w14:paraId="4C74D62C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11933488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Wolverhampton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752EE04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Health Studies</w:t>
            </w:r>
          </w:p>
        </w:tc>
      </w:tr>
      <w:tr w:rsidR="00D332E9" w:rsidRPr="001E137D" w14:paraId="4BCE1FEB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493A9D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Birmingham City University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A70B3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Psychology with Criminology</w:t>
            </w:r>
          </w:p>
        </w:tc>
      </w:tr>
      <w:tr w:rsidR="00D332E9" w:rsidRPr="001E137D" w14:paraId="10047BB8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3DAB6418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Nottingham Trent University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32BD1DF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Sport and Exercise Science</w:t>
            </w:r>
          </w:p>
        </w:tc>
      </w:tr>
      <w:tr w:rsidR="00D332E9" w:rsidRPr="001E137D" w14:paraId="3BE31B1B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0B02F6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Aston University, Birmingham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D44ED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Social Sciences</w:t>
            </w:r>
          </w:p>
        </w:tc>
      </w:tr>
      <w:tr w:rsidR="00D332E9" w:rsidRPr="001E137D" w14:paraId="47AF8B23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1293B1CE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Birmingham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718DAE4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Mathematics</w:t>
            </w:r>
          </w:p>
        </w:tc>
      </w:tr>
      <w:tr w:rsidR="00D332E9" w:rsidRPr="001E137D" w14:paraId="39798DF2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799C33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Birmingham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A2C3E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International Relations with Year Abroad</w:t>
            </w:r>
          </w:p>
        </w:tc>
      </w:tr>
      <w:tr w:rsidR="00D332E9" w:rsidRPr="001E137D" w14:paraId="607A4F49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07475482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Staffordshire University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681BFAA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Paramedic Science (September entry) - Stafford</w:t>
            </w:r>
          </w:p>
        </w:tc>
      </w:tr>
      <w:tr w:rsidR="00D332E9" w:rsidRPr="001E137D" w14:paraId="7439969E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4F408C32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Birmingham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A4F2A7C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Economics</w:t>
            </w:r>
          </w:p>
        </w:tc>
      </w:tr>
      <w:tr w:rsidR="00D332E9" w:rsidRPr="001E137D" w14:paraId="1C3743E1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60541DBD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Wolverhampton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605BCB2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Business and Marketing Management</w:t>
            </w:r>
          </w:p>
        </w:tc>
      </w:tr>
      <w:tr w:rsidR="00D332E9" w:rsidRPr="001E137D" w14:paraId="6C6E20C6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33DAA5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Coventry University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79F7E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Engineering (Foundation Year)</w:t>
            </w:r>
          </w:p>
        </w:tc>
      </w:tr>
      <w:tr w:rsidR="00D332E9" w:rsidRPr="001E137D" w14:paraId="00DAB3BE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EC40E4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Wolverhampton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825980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Accounting and Finance</w:t>
            </w:r>
          </w:p>
        </w:tc>
      </w:tr>
      <w:tr w:rsidR="00D332E9" w:rsidRPr="001E137D" w14:paraId="006E241A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612E434F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Birmingham City University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6D90BE3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Psychology with Criminology</w:t>
            </w:r>
          </w:p>
        </w:tc>
      </w:tr>
      <w:tr w:rsidR="00D332E9" w:rsidRPr="001E137D" w14:paraId="7961A68D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1C6BA654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Birmingham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8D8B6C9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Mathematics</w:t>
            </w:r>
          </w:p>
        </w:tc>
      </w:tr>
      <w:tr w:rsidR="00D332E9" w:rsidRPr="001E137D" w14:paraId="38A6B33F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3F550D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Aston University, Birmingham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EA7DE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Accounting and Finance</w:t>
            </w:r>
          </w:p>
        </w:tc>
      </w:tr>
      <w:tr w:rsidR="00D332E9" w:rsidRPr="001E137D" w14:paraId="7D90CF70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6E375000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Newman University, Birmingham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B050137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Health and Social Care</w:t>
            </w:r>
          </w:p>
        </w:tc>
      </w:tr>
      <w:tr w:rsidR="00D332E9" w:rsidRPr="001E137D" w14:paraId="15F66B3B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72EDF4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Birmingham City University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F83A1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Language</w:t>
            </w:r>
          </w:p>
        </w:tc>
      </w:tr>
      <w:tr w:rsidR="00D332E9" w:rsidRPr="001E137D" w14:paraId="49CB4F91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297C8569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Aston University, Birmingham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916D1DB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Accounting and Finance</w:t>
            </w:r>
          </w:p>
        </w:tc>
      </w:tr>
      <w:tr w:rsidR="00D332E9" w:rsidRPr="001E137D" w14:paraId="0A18FB81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B8456B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Birmingham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BE840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Politics</w:t>
            </w:r>
          </w:p>
        </w:tc>
      </w:tr>
      <w:tr w:rsidR="00D332E9" w:rsidRPr="001E137D" w14:paraId="5A6E9D21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7B753F21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Birmingham City University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C03C8D3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Law</w:t>
            </w:r>
          </w:p>
        </w:tc>
      </w:tr>
      <w:tr w:rsidR="00D332E9" w:rsidRPr="001E137D" w14:paraId="504C565C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8ECFE1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Birmingham City University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9E339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Business Management</w:t>
            </w:r>
          </w:p>
        </w:tc>
      </w:tr>
      <w:tr w:rsidR="00D332E9" w:rsidRPr="001E137D" w14:paraId="5D4A79F2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1B99D56D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BIMM Institute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79D6D71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Popular Music Performance</w:t>
            </w:r>
          </w:p>
        </w:tc>
      </w:tr>
      <w:tr w:rsidR="00D332E9" w:rsidRPr="001E137D" w14:paraId="2CD3C2A0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351F0B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Reading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4B293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Building Surveying</w:t>
            </w:r>
          </w:p>
        </w:tc>
      </w:tr>
      <w:tr w:rsidR="00D332E9" w:rsidRPr="001E137D" w14:paraId="2F9F0DA1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52DE3DC7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Leeds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2F4EA56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Computer Science (Digital &amp; Technology Solutions)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PwC</w:t>
            </w:r>
          </w:p>
        </w:tc>
      </w:tr>
      <w:tr w:rsidR="00D332E9" w:rsidRPr="001E137D" w14:paraId="7581E459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03DA9EA7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Glasgow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50512E1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Aeronautical Engineering</w:t>
            </w:r>
          </w:p>
        </w:tc>
      </w:tr>
      <w:tr w:rsidR="00D332E9" w:rsidRPr="001E137D" w14:paraId="5FF237E3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1322304F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Birmingham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1A3F17C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Computer Science with an Industrial Year</w:t>
            </w:r>
          </w:p>
        </w:tc>
      </w:tr>
      <w:tr w:rsidR="00D332E9" w:rsidRPr="001E137D" w14:paraId="4014F4B9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56EEF5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Aston University, Birmingham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A11A2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Biomedical Science</w:t>
            </w:r>
          </w:p>
        </w:tc>
      </w:tr>
      <w:tr w:rsidR="00D332E9" w:rsidRPr="001E137D" w14:paraId="41D42974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7EFD3B04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BIMM Institute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3CDF22D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Music Marketing, </w:t>
            </w:r>
            <w:proofErr w:type="gramStart"/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Media</w:t>
            </w:r>
            <w:proofErr w:type="gramEnd"/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and Communication</w:t>
            </w:r>
          </w:p>
        </w:tc>
      </w:tr>
      <w:tr w:rsidR="00D332E9" w:rsidRPr="001E137D" w14:paraId="2D578C3A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4713F2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Wolverhampton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4E55B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Psychology (Counselling Psychology)</w:t>
            </w:r>
          </w:p>
        </w:tc>
      </w:tr>
      <w:tr w:rsidR="00D332E9" w:rsidRPr="001E137D" w14:paraId="33FA64DC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12AB4EC9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Aston University, Birmingham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0FA33F5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Law LLB</w:t>
            </w:r>
          </w:p>
        </w:tc>
      </w:tr>
      <w:tr w:rsidR="00D332E9" w:rsidRPr="001E137D" w14:paraId="228A0448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FC2D1B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Nottingham Trent University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B2ED7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Accounting and Finance</w:t>
            </w:r>
          </w:p>
        </w:tc>
      </w:tr>
      <w:tr w:rsidR="00D332E9" w:rsidRPr="001E137D" w14:paraId="49C6A5F1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23D30A10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Wolverhampton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235BB5C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Early Childhood Studies</w:t>
            </w:r>
          </w:p>
        </w:tc>
      </w:tr>
      <w:tr w:rsidR="00D332E9" w:rsidRPr="001E137D" w14:paraId="426609FF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64D8E41E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Birmingham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City University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FB43D5E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Forensics</w:t>
            </w:r>
          </w:p>
        </w:tc>
      </w:tr>
      <w:tr w:rsidR="00D332E9" w:rsidRPr="001E137D" w14:paraId="1240E933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5F9A5061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Aston University, Birmingham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E0A83C9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Accounting and Finance</w:t>
            </w:r>
          </w:p>
        </w:tc>
      </w:tr>
      <w:tr w:rsidR="00D332E9" w:rsidRPr="001E137D" w14:paraId="28CFE7A5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3EF835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lastRenderedPageBreak/>
              <w:t>Keele</w:t>
            </w:r>
            <w:proofErr w:type="spellEnd"/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University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C4E951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Forensic Science and Psychology</w:t>
            </w:r>
          </w:p>
        </w:tc>
      </w:tr>
      <w:tr w:rsidR="00D332E9" w:rsidRPr="001E137D" w14:paraId="7FC30268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4AF66BE6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Coventry University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A9630EA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Marketing</w:t>
            </w:r>
          </w:p>
        </w:tc>
      </w:tr>
      <w:tr w:rsidR="00D332E9" w:rsidRPr="001E137D" w14:paraId="08235D08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4046FD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Keele</w:t>
            </w:r>
            <w:proofErr w:type="spellEnd"/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University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057CF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Physics with Foundation Year</w:t>
            </w:r>
          </w:p>
        </w:tc>
      </w:tr>
      <w:tr w:rsidR="00D332E9" w:rsidRPr="001E137D" w14:paraId="6FA84CBC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4FB4A51E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Nottingham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02F45FD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Mathematics</w:t>
            </w:r>
          </w:p>
        </w:tc>
      </w:tr>
      <w:tr w:rsidR="00D332E9" w:rsidRPr="001E137D" w14:paraId="3A0B17C3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94AA28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Leicester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07CB3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 with Creative Writing BA</w:t>
            </w:r>
          </w:p>
        </w:tc>
      </w:tr>
      <w:tr w:rsidR="00D332E9" w:rsidRPr="001E137D" w14:paraId="64610E5B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569B6729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Birmingham City University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2D16923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Popular Music</w:t>
            </w:r>
          </w:p>
        </w:tc>
      </w:tr>
      <w:tr w:rsidR="00D332E9" w:rsidRPr="001E137D" w14:paraId="1E37FA3E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70AAA6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Lincoln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F8A3B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Mechanical Engineering</w:t>
            </w:r>
          </w:p>
        </w:tc>
      </w:tr>
      <w:tr w:rsidR="00D332E9" w:rsidRPr="001E137D" w14:paraId="265097CE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6487E055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Birmingham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BB6057A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Computer Science with an Industrial Year</w:t>
            </w:r>
          </w:p>
        </w:tc>
      </w:tr>
      <w:tr w:rsidR="00D332E9" w:rsidRPr="001E137D" w14:paraId="6D9D7EA4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DC8523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Wolverhampton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C7E9C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Early Childhood Studies</w:t>
            </w:r>
          </w:p>
        </w:tc>
      </w:tr>
      <w:tr w:rsidR="00D332E9" w:rsidRPr="001E137D" w14:paraId="41800C68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10445A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Newman University, Birmingham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11B0463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Health and Social Care</w:t>
            </w:r>
          </w:p>
        </w:tc>
      </w:tr>
      <w:tr w:rsidR="00D332E9" w:rsidRPr="001E137D" w14:paraId="588DD2F5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6868C7A6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Nottingham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6C00B4A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Criminology</w:t>
            </w:r>
          </w:p>
        </w:tc>
      </w:tr>
      <w:tr w:rsidR="00D332E9" w:rsidRPr="001E137D" w14:paraId="7DA02585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E2EDF3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Wolverhampton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3CF612A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Business and Marketing Management</w:t>
            </w:r>
          </w:p>
        </w:tc>
      </w:tr>
      <w:tr w:rsidR="00D332E9" w:rsidRPr="001E137D" w14:paraId="623EDC4C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CC6824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University of Wolverhampton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3D444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E13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Early Childhood Studies</w:t>
            </w:r>
          </w:p>
        </w:tc>
      </w:tr>
      <w:tr w:rsidR="00D332E9" w:rsidRPr="001E137D" w14:paraId="78E23CC7" w14:textId="77777777" w:rsidTr="00D332E9">
        <w:trPr>
          <w:trHeight w:val="31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962D1F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Aristotle University of Medicine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C4DCC1D" w14:textId="77777777" w:rsidR="00D332E9" w:rsidRPr="001E137D" w:rsidRDefault="00D332E9" w:rsidP="002C69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Medicine</w:t>
            </w:r>
          </w:p>
        </w:tc>
      </w:tr>
    </w:tbl>
    <w:p w14:paraId="168AA2D4" w14:textId="77777777" w:rsidR="00D332E9" w:rsidRPr="00D332E9" w:rsidRDefault="00D332E9">
      <w:pPr>
        <w:rPr>
          <w:lang w:val="en-US"/>
        </w:rPr>
      </w:pPr>
    </w:p>
    <w:sectPr w:rsidR="00D332E9" w:rsidRPr="00D332E9" w:rsidSect="00D332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2E9"/>
    <w:rsid w:val="001F4094"/>
    <w:rsid w:val="009A78B8"/>
    <w:rsid w:val="00D3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B2875"/>
  <w15:chartTrackingRefBased/>
  <w15:docId w15:val="{28887864-3B4E-4DF7-BC5B-0173796D3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461</Words>
  <Characters>2462</Characters>
  <Application>Microsoft Office Word</Application>
  <DocSecurity>0</DocSecurity>
  <Lines>33</Lines>
  <Paragraphs>8</Paragraphs>
  <ScaleCrop>false</ScaleCrop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Y. Jordan</dc:creator>
  <cp:keywords/>
  <dc:description/>
  <cp:lastModifiedBy>Mrs Y. Jordan</cp:lastModifiedBy>
  <cp:revision>1</cp:revision>
  <dcterms:created xsi:type="dcterms:W3CDTF">2021-09-02T15:42:00Z</dcterms:created>
  <dcterms:modified xsi:type="dcterms:W3CDTF">2021-09-02T15:48:00Z</dcterms:modified>
</cp:coreProperties>
</file>