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61D195" w14:textId="2425974B" w:rsidR="00A433FA" w:rsidRDefault="00253D59">
      <w:r>
        <w:t>University Destinations</w:t>
      </w:r>
    </w:p>
    <w:p w14:paraId="5C1B0D0A" w14:textId="5F023A44" w:rsidR="00253D59" w:rsidRDefault="00253D59">
      <w:r>
        <w:t>Summer 2024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441"/>
        <w:gridCol w:w="6015"/>
      </w:tblGrid>
      <w:tr w:rsidR="00253D59" w14:paraId="57FE4B11" w14:textId="77777777" w:rsidTr="00253D59">
        <w:tc>
          <w:tcPr>
            <w:tcW w:w="2500" w:type="pct"/>
            <w:shd w:val="clear" w:color="auto" w:fill="D1D1D1" w:themeFill="background2" w:themeFillShade="E6"/>
          </w:tcPr>
          <w:p w14:paraId="2A16C0F1" w14:textId="65D6C93E" w:rsidR="00253D59" w:rsidRDefault="00253D59">
            <w:r>
              <w:t xml:space="preserve">University </w:t>
            </w:r>
          </w:p>
        </w:tc>
        <w:tc>
          <w:tcPr>
            <w:tcW w:w="2500" w:type="pct"/>
            <w:shd w:val="clear" w:color="auto" w:fill="D1D1D1" w:themeFill="background2" w:themeFillShade="E6"/>
          </w:tcPr>
          <w:p w14:paraId="45F4B631" w14:textId="51FEAB39" w:rsidR="00253D59" w:rsidRDefault="00253D59">
            <w:r>
              <w:t>Course</w:t>
            </w:r>
          </w:p>
        </w:tc>
      </w:tr>
      <w:tr w:rsidR="00253D59" w:rsidRPr="00253D59" w14:paraId="59CC304F" w14:textId="77777777" w:rsidTr="00253D59">
        <w:trPr>
          <w:trHeight w:val="288"/>
        </w:trPr>
        <w:tc>
          <w:tcPr>
            <w:tcW w:w="2500" w:type="pct"/>
            <w:noWrap/>
            <w:hideMark/>
          </w:tcPr>
          <w:p w14:paraId="7AC3E280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University of Birmingham</w:t>
            </w:r>
          </w:p>
        </w:tc>
        <w:tc>
          <w:tcPr>
            <w:tcW w:w="2500" w:type="pct"/>
            <w:noWrap/>
            <w:hideMark/>
          </w:tcPr>
          <w:p w14:paraId="47D537D8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Mathematics and Computer Science</w:t>
            </w:r>
          </w:p>
        </w:tc>
      </w:tr>
      <w:tr w:rsidR="00253D59" w:rsidRPr="00253D59" w14:paraId="19706C09" w14:textId="77777777" w:rsidTr="00253D59">
        <w:trPr>
          <w:trHeight w:val="288"/>
        </w:trPr>
        <w:tc>
          <w:tcPr>
            <w:tcW w:w="2500" w:type="pct"/>
            <w:noWrap/>
            <w:hideMark/>
          </w:tcPr>
          <w:p w14:paraId="0966348C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University of Birmingham</w:t>
            </w:r>
          </w:p>
        </w:tc>
        <w:tc>
          <w:tcPr>
            <w:tcW w:w="2500" w:type="pct"/>
            <w:noWrap/>
            <w:hideMark/>
          </w:tcPr>
          <w:p w14:paraId="30FA9D47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Mechanical Engineering</w:t>
            </w:r>
          </w:p>
        </w:tc>
      </w:tr>
      <w:tr w:rsidR="00253D59" w:rsidRPr="00253D59" w14:paraId="3B4134C8" w14:textId="77777777" w:rsidTr="00253D59">
        <w:trPr>
          <w:trHeight w:val="288"/>
        </w:trPr>
        <w:tc>
          <w:tcPr>
            <w:tcW w:w="2500" w:type="pct"/>
            <w:noWrap/>
            <w:hideMark/>
          </w:tcPr>
          <w:p w14:paraId="08ED5470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University of Birmingham</w:t>
            </w:r>
          </w:p>
        </w:tc>
        <w:tc>
          <w:tcPr>
            <w:tcW w:w="2500" w:type="pct"/>
            <w:noWrap/>
            <w:hideMark/>
          </w:tcPr>
          <w:p w14:paraId="13CD04E3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Pharmacy</w:t>
            </w:r>
          </w:p>
        </w:tc>
      </w:tr>
      <w:tr w:rsidR="00253D59" w:rsidRPr="00253D59" w14:paraId="7197573B" w14:textId="77777777" w:rsidTr="00253D59">
        <w:trPr>
          <w:trHeight w:val="288"/>
        </w:trPr>
        <w:tc>
          <w:tcPr>
            <w:tcW w:w="2500" w:type="pct"/>
            <w:noWrap/>
            <w:hideMark/>
          </w:tcPr>
          <w:p w14:paraId="4F92BEF6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University of Leeds</w:t>
            </w:r>
          </w:p>
        </w:tc>
        <w:tc>
          <w:tcPr>
            <w:tcW w:w="2500" w:type="pct"/>
            <w:noWrap/>
            <w:hideMark/>
          </w:tcPr>
          <w:p w14:paraId="4BB4C932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Dental Surgery / Oral Science</w:t>
            </w:r>
          </w:p>
        </w:tc>
      </w:tr>
      <w:tr w:rsidR="00253D59" w:rsidRPr="00253D59" w14:paraId="04AC94E2" w14:textId="77777777" w:rsidTr="00253D59">
        <w:trPr>
          <w:trHeight w:val="288"/>
        </w:trPr>
        <w:tc>
          <w:tcPr>
            <w:tcW w:w="2500" w:type="pct"/>
            <w:noWrap/>
            <w:hideMark/>
          </w:tcPr>
          <w:p w14:paraId="55FA6AFE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University of Sheffield</w:t>
            </w:r>
          </w:p>
        </w:tc>
        <w:tc>
          <w:tcPr>
            <w:tcW w:w="2500" w:type="pct"/>
            <w:noWrap/>
            <w:hideMark/>
          </w:tcPr>
          <w:p w14:paraId="02E77628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Aerospace Engineering</w:t>
            </w:r>
          </w:p>
        </w:tc>
      </w:tr>
      <w:tr w:rsidR="00253D59" w:rsidRPr="00253D59" w14:paraId="6186152D" w14:textId="77777777" w:rsidTr="00253D59">
        <w:trPr>
          <w:trHeight w:val="288"/>
        </w:trPr>
        <w:tc>
          <w:tcPr>
            <w:tcW w:w="2500" w:type="pct"/>
            <w:noWrap/>
            <w:hideMark/>
          </w:tcPr>
          <w:p w14:paraId="6BD845FE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University of Nottingham</w:t>
            </w:r>
          </w:p>
        </w:tc>
        <w:tc>
          <w:tcPr>
            <w:tcW w:w="2500" w:type="pct"/>
            <w:noWrap/>
            <w:hideMark/>
          </w:tcPr>
          <w:p w14:paraId="63021254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Medicine with a Foundation Year</w:t>
            </w:r>
          </w:p>
        </w:tc>
      </w:tr>
      <w:tr w:rsidR="00253D59" w:rsidRPr="00253D59" w14:paraId="231B600B" w14:textId="77777777" w:rsidTr="00253D59">
        <w:trPr>
          <w:trHeight w:val="288"/>
        </w:trPr>
        <w:tc>
          <w:tcPr>
            <w:tcW w:w="2500" w:type="pct"/>
            <w:noWrap/>
            <w:hideMark/>
          </w:tcPr>
          <w:p w14:paraId="6FE7586E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University of Wolverhampton</w:t>
            </w:r>
          </w:p>
        </w:tc>
        <w:tc>
          <w:tcPr>
            <w:tcW w:w="2500" w:type="pct"/>
            <w:noWrap/>
            <w:hideMark/>
          </w:tcPr>
          <w:p w14:paraId="1938622F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Early Childhood Studies</w:t>
            </w:r>
          </w:p>
        </w:tc>
      </w:tr>
      <w:tr w:rsidR="00253D59" w:rsidRPr="00253D59" w14:paraId="44EA72B5" w14:textId="77777777" w:rsidTr="00253D59">
        <w:trPr>
          <w:trHeight w:val="288"/>
        </w:trPr>
        <w:tc>
          <w:tcPr>
            <w:tcW w:w="2500" w:type="pct"/>
            <w:noWrap/>
            <w:hideMark/>
          </w:tcPr>
          <w:p w14:paraId="6C405DF6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Aston University, Birmingham</w:t>
            </w:r>
          </w:p>
        </w:tc>
        <w:tc>
          <w:tcPr>
            <w:tcW w:w="2500" w:type="pct"/>
            <w:noWrap/>
            <w:hideMark/>
          </w:tcPr>
          <w:p w14:paraId="7C6189A5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Computer Science</w:t>
            </w:r>
          </w:p>
        </w:tc>
      </w:tr>
      <w:tr w:rsidR="00253D59" w:rsidRPr="00253D59" w14:paraId="3460078E" w14:textId="77777777" w:rsidTr="00253D59">
        <w:trPr>
          <w:trHeight w:val="288"/>
        </w:trPr>
        <w:tc>
          <w:tcPr>
            <w:tcW w:w="2500" w:type="pct"/>
            <w:noWrap/>
            <w:hideMark/>
          </w:tcPr>
          <w:p w14:paraId="713F55A7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University of Brighton</w:t>
            </w:r>
          </w:p>
        </w:tc>
        <w:tc>
          <w:tcPr>
            <w:tcW w:w="2500" w:type="pct"/>
            <w:noWrap/>
            <w:hideMark/>
          </w:tcPr>
          <w:p w14:paraId="25C5E7F2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Computer Science with Artificial Intelligence</w:t>
            </w:r>
          </w:p>
        </w:tc>
      </w:tr>
      <w:tr w:rsidR="00253D59" w:rsidRPr="00253D59" w14:paraId="71322C1F" w14:textId="77777777" w:rsidTr="00253D59">
        <w:trPr>
          <w:trHeight w:val="288"/>
        </w:trPr>
        <w:tc>
          <w:tcPr>
            <w:tcW w:w="2500" w:type="pct"/>
            <w:noWrap/>
            <w:hideMark/>
          </w:tcPr>
          <w:p w14:paraId="630EA7DA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University of Birmingham</w:t>
            </w:r>
          </w:p>
        </w:tc>
        <w:tc>
          <w:tcPr>
            <w:tcW w:w="2500" w:type="pct"/>
            <w:noWrap/>
            <w:hideMark/>
          </w:tcPr>
          <w:p w14:paraId="444A4B29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Mechanical Engineering</w:t>
            </w:r>
          </w:p>
        </w:tc>
      </w:tr>
      <w:tr w:rsidR="00253D59" w:rsidRPr="00253D59" w14:paraId="774C907D" w14:textId="77777777" w:rsidTr="00253D59">
        <w:trPr>
          <w:trHeight w:val="288"/>
        </w:trPr>
        <w:tc>
          <w:tcPr>
            <w:tcW w:w="2500" w:type="pct"/>
            <w:noWrap/>
            <w:hideMark/>
          </w:tcPr>
          <w:p w14:paraId="2CD3A55D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Cardiff University</w:t>
            </w:r>
          </w:p>
        </w:tc>
        <w:tc>
          <w:tcPr>
            <w:tcW w:w="2500" w:type="pct"/>
            <w:noWrap/>
            <w:hideMark/>
          </w:tcPr>
          <w:p w14:paraId="4E7B9D40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History</w:t>
            </w:r>
          </w:p>
        </w:tc>
      </w:tr>
      <w:tr w:rsidR="00253D59" w:rsidRPr="00253D59" w14:paraId="7927228B" w14:textId="77777777" w:rsidTr="00253D59">
        <w:trPr>
          <w:trHeight w:val="288"/>
        </w:trPr>
        <w:tc>
          <w:tcPr>
            <w:tcW w:w="2500" w:type="pct"/>
            <w:noWrap/>
            <w:hideMark/>
          </w:tcPr>
          <w:p w14:paraId="4F500F5C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University of Birmingham</w:t>
            </w:r>
          </w:p>
        </w:tc>
        <w:tc>
          <w:tcPr>
            <w:tcW w:w="2500" w:type="pct"/>
            <w:noWrap/>
            <w:hideMark/>
          </w:tcPr>
          <w:p w14:paraId="4D6A1151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Accounting and Finance</w:t>
            </w:r>
          </w:p>
        </w:tc>
      </w:tr>
      <w:tr w:rsidR="00253D59" w:rsidRPr="00253D59" w14:paraId="7F50C9FC" w14:textId="77777777" w:rsidTr="00253D59">
        <w:trPr>
          <w:trHeight w:val="288"/>
        </w:trPr>
        <w:tc>
          <w:tcPr>
            <w:tcW w:w="2500" w:type="pct"/>
            <w:noWrap/>
            <w:hideMark/>
          </w:tcPr>
          <w:p w14:paraId="6D6531B1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University of Birmingham</w:t>
            </w:r>
          </w:p>
        </w:tc>
        <w:tc>
          <w:tcPr>
            <w:tcW w:w="2500" w:type="pct"/>
            <w:noWrap/>
            <w:hideMark/>
          </w:tcPr>
          <w:p w14:paraId="5E305599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Computer Science</w:t>
            </w:r>
          </w:p>
        </w:tc>
      </w:tr>
      <w:tr w:rsidR="00253D59" w:rsidRPr="00253D59" w14:paraId="7CEB0049" w14:textId="77777777" w:rsidTr="00253D59">
        <w:trPr>
          <w:trHeight w:val="288"/>
        </w:trPr>
        <w:tc>
          <w:tcPr>
            <w:tcW w:w="2500" w:type="pct"/>
            <w:noWrap/>
            <w:hideMark/>
          </w:tcPr>
          <w:p w14:paraId="5961CEF8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Haybridge</w:t>
            </w:r>
            <w:proofErr w:type="spellEnd"/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 xml:space="preserve"> Alliance School Centred Initial Teacher Training</w:t>
            </w:r>
          </w:p>
        </w:tc>
        <w:tc>
          <w:tcPr>
            <w:tcW w:w="2500" w:type="pct"/>
            <w:noWrap/>
            <w:hideMark/>
          </w:tcPr>
          <w:p w14:paraId="184DD4D7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Primary and Early Years Education with Qualified Teacher Status (School Based)</w:t>
            </w:r>
          </w:p>
        </w:tc>
      </w:tr>
      <w:tr w:rsidR="00253D59" w:rsidRPr="00253D59" w14:paraId="253C0E9A" w14:textId="77777777" w:rsidTr="00253D59">
        <w:trPr>
          <w:trHeight w:val="288"/>
        </w:trPr>
        <w:tc>
          <w:tcPr>
            <w:tcW w:w="2500" w:type="pct"/>
            <w:noWrap/>
            <w:hideMark/>
          </w:tcPr>
          <w:p w14:paraId="5E76FBF6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Birmingham City University</w:t>
            </w:r>
          </w:p>
        </w:tc>
        <w:tc>
          <w:tcPr>
            <w:tcW w:w="2500" w:type="pct"/>
            <w:noWrap/>
            <w:hideMark/>
          </w:tcPr>
          <w:p w14:paraId="15ACE78F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Psychology and Counselling</w:t>
            </w:r>
          </w:p>
        </w:tc>
      </w:tr>
      <w:tr w:rsidR="00253D59" w:rsidRPr="00253D59" w14:paraId="338AB79C" w14:textId="77777777" w:rsidTr="00253D59">
        <w:trPr>
          <w:trHeight w:val="288"/>
        </w:trPr>
        <w:tc>
          <w:tcPr>
            <w:tcW w:w="2500" w:type="pct"/>
            <w:noWrap/>
            <w:hideMark/>
          </w:tcPr>
          <w:p w14:paraId="0C08DF86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Birmingham City University</w:t>
            </w:r>
          </w:p>
        </w:tc>
        <w:tc>
          <w:tcPr>
            <w:tcW w:w="2500" w:type="pct"/>
            <w:noWrap/>
            <w:hideMark/>
          </w:tcPr>
          <w:p w14:paraId="4B73C649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Accounting and Finance</w:t>
            </w:r>
          </w:p>
        </w:tc>
      </w:tr>
      <w:tr w:rsidR="00253D59" w:rsidRPr="00253D59" w14:paraId="5AC39371" w14:textId="77777777" w:rsidTr="00253D59">
        <w:trPr>
          <w:trHeight w:val="288"/>
        </w:trPr>
        <w:tc>
          <w:tcPr>
            <w:tcW w:w="2500" w:type="pct"/>
            <w:noWrap/>
            <w:hideMark/>
          </w:tcPr>
          <w:p w14:paraId="6BB2B462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University of Wolverhampton</w:t>
            </w:r>
          </w:p>
        </w:tc>
        <w:tc>
          <w:tcPr>
            <w:tcW w:w="2500" w:type="pct"/>
            <w:noWrap/>
            <w:hideMark/>
          </w:tcPr>
          <w:p w14:paraId="41BF1634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Primary Education</w:t>
            </w:r>
          </w:p>
        </w:tc>
      </w:tr>
      <w:tr w:rsidR="00253D59" w:rsidRPr="00253D59" w14:paraId="367297E4" w14:textId="77777777" w:rsidTr="00253D59">
        <w:trPr>
          <w:trHeight w:val="288"/>
        </w:trPr>
        <w:tc>
          <w:tcPr>
            <w:tcW w:w="2500" w:type="pct"/>
            <w:noWrap/>
            <w:hideMark/>
          </w:tcPr>
          <w:p w14:paraId="1BFC4BFE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Aston University, Birmingham</w:t>
            </w:r>
          </w:p>
        </w:tc>
        <w:tc>
          <w:tcPr>
            <w:tcW w:w="2500" w:type="pct"/>
            <w:noWrap/>
            <w:hideMark/>
          </w:tcPr>
          <w:p w14:paraId="38FBFF01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Psychology</w:t>
            </w:r>
          </w:p>
        </w:tc>
      </w:tr>
      <w:tr w:rsidR="00253D59" w:rsidRPr="00253D59" w14:paraId="77C3BCFF" w14:textId="77777777" w:rsidTr="00253D59">
        <w:trPr>
          <w:trHeight w:val="288"/>
        </w:trPr>
        <w:tc>
          <w:tcPr>
            <w:tcW w:w="2500" w:type="pct"/>
            <w:noWrap/>
            <w:hideMark/>
          </w:tcPr>
          <w:p w14:paraId="6539C717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University of Birmingham</w:t>
            </w:r>
          </w:p>
        </w:tc>
        <w:tc>
          <w:tcPr>
            <w:tcW w:w="2500" w:type="pct"/>
            <w:noWrap/>
            <w:hideMark/>
          </w:tcPr>
          <w:p w14:paraId="74979F35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Law</w:t>
            </w:r>
          </w:p>
        </w:tc>
      </w:tr>
      <w:tr w:rsidR="00253D59" w:rsidRPr="00253D59" w14:paraId="30AF2AC3" w14:textId="77777777" w:rsidTr="00253D59">
        <w:trPr>
          <w:trHeight w:val="288"/>
        </w:trPr>
        <w:tc>
          <w:tcPr>
            <w:tcW w:w="2500" w:type="pct"/>
            <w:noWrap/>
            <w:hideMark/>
          </w:tcPr>
          <w:p w14:paraId="2B366F82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Aston University, Birmingham</w:t>
            </w:r>
          </w:p>
        </w:tc>
        <w:tc>
          <w:tcPr>
            <w:tcW w:w="2500" w:type="pct"/>
            <w:noWrap/>
            <w:hideMark/>
          </w:tcPr>
          <w:p w14:paraId="6260A537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Accounting and Finance</w:t>
            </w:r>
          </w:p>
        </w:tc>
      </w:tr>
      <w:tr w:rsidR="00253D59" w:rsidRPr="00253D59" w14:paraId="7B9C638D" w14:textId="77777777" w:rsidTr="00253D59">
        <w:trPr>
          <w:trHeight w:val="288"/>
        </w:trPr>
        <w:tc>
          <w:tcPr>
            <w:tcW w:w="2500" w:type="pct"/>
            <w:noWrap/>
            <w:hideMark/>
          </w:tcPr>
          <w:p w14:paraId="4B085760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Birmingham City University</w:t>
            </w:r>
          </w:p>
        </w:tc>
        <w:tc>
          <w:tcPr>
            <w:tcW w:w="2500" w:type="pct"/>
            <w:noWrap/>
            <w:hideMark/>
          </w:tcPr>
          <w:p w14:paraId="1A0CE43B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Real Estate</w:t>
            </w:r>
          </w:p>
        </w:tc>
      </w:tr>
      <w:tr w:rsidR="00253D59" w:rsidRPr="00253D59" w14:paraId="5CE78AB9" w14:textId="77777777" w:rsidTr="00253D59">
        <w:trPr>
          <w:trHeight w:val="288"/>
        </w:trPr>
        <w:tc>
          <w:tcPr>
            <w:tcW w:w="2500" w:type="pct"/>
            <w:noWrap/>
            <w:hideMark/>
          </w:tcPr>
          <w:p w14:paraId="39A41A4D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Aston University, Birmingham</w:t>
            </w:r>
          </w:p>
        </w:tc>
        <w:tc>
          <w:tcPr>
            <w:tcW w:w="2500" w:type="pct"/>
            <w:noWrap/>
            <w:hideMark/>
          </w:tcPr>
          <w:p w14:paraId="6791BC09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Law LLB</w:t>
            </w:r>
          </w:p>
        </w:tc>
      </w:tr>
      <w:tr w:rsidR="00253D59" w:rsidRPr="00253D59" w14:paraId="15492694" w14:textId="77777777" w:rsidTr="00253D59">
        <w:trPr>
          <w:trHeight w:val="288"/>
        </w:trPr>
        <w:tc>
          <w:tcPr>
            <w:tcW w:w="2500" w:type="pct"/>
            <w:noWrap/>
            <w:hideMark/>
          </w:tcPr>
          <w:p w14:paraId="39C1B2CD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Birmingham City University</w:t>
            </w:r>
          </w:p>
        </w:tc>
        <w:tc>
          <w:tcPr>
            <w:tcW w:w="2500" w:type="pct"/>
            <w:noWrap/>
            <w:hideMark/>
          </w:tcPr>
          <w:p w14:paraId="56F522E9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Law</w:t>
            </w:r>
          </w:p>
        </w:tc>
      </w:tr>
      <w:tr w:rsidR="00253D59" w:rsidRPr="00253D59" w14:paraId="34D189EC" w14:textId="77777777" w:rsidTr="00253D59">
        <w:trPr>
          <w:trHeight w:val="288"/>
        </w:trPr>
        <w:tc>
          <w:tcPr>
            <w:tcW w:w="2500" w:type="pct"/>
            <w:noWrap/>
            <w:hideMark/>
          </w:tcPr>
          <w:p w14:paraId="3259BEC1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Birmingham City University</w:t>
            </w:r>
          </w:p>
        </w:tc>
        <w:tc>
          <w:tcPr>
            <w:tcW w:w="2500" w:type="pct"/>
            <w:noWrap/>
            <w:hideMark/>
          </w:tcPr>
          <w:p w14:paraId="37F7B46D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Law</w:t>
            </w:r>
          </w:p>
        </w:tc>
      </w:tr>
      <w:tr w:rsidR="00253D59" w:rsidRPr="00253D59" w14:paraId="3BE8D309" w14:textId="77777777" w:rsidTr="00253D59">
        <w:trPr>
          <w:trHeight w:val="288"/>
        </w:trPr>
        <w:tc>
          <w:tcPr>
            <w:tcW w:w="2500" w:type="pct"/>
            <w:noWrap/>
            <w:hideMark/>
          </w:tcPr>
          <w:p w14:paraId="65A4F1C8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University of Leicester</w:t>
            </w:r>
          </w:p>
        </w:tc>
        <w:tc>
          <w:tcPr>
            <w:tcW w:w="2500" w:type="pct"/>
            <w:noWrap/>
            <w:hideMark/>
          </w:tcPr>
          <w:p w14:paraId="03DC77B3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Psychology</w:t>
            </w:r>
          </w:p>
        </w:tc>
      </w:tr>
      <w:tr w:rsidR="00253D59" w:rsidRPr="00253D59" w14:paraId="65FA1AA4" w14:textId="77777777" w:rsidTr="00253D59">
        <w:trPr>
          <w:trHeight w:val="288"/>
        </w:trPr>
        <w:tc>
          <w:tcPr>
            <w:tcW w:w="2500" w:type="pct"/>
            <w:noWrap/>
            <w:hideMark/>
          </w:tcPr>
          <w:p w14:paraId="6DF4E545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Aston University, Birmingham</w:t>
            </w:r>
          </w:p>
        </w:tc>
        <w:tc>
          <w:tcPr>
            <w:tcW w:w="2500" w:type="pct"/>
            <w:noWrap/>
            <w:hideMark/>
          </w:tcPr>
          <w:p w14:paraId="670C8292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Accounting and Finance</w:t>
            </w:r>
          </w:p>
        </w:tc>
      </w:tr>
      <w:tr w:rsidR="00253D59" w:rsidRPr="00253D59" w14:paraId="7B0FB230" w14:textId="77777777" w:rsidTr="00253D59">
        <w:trPr>
          <w:trHeight w:val="288"/>
        </w:trPr>
        <w:tc>
          <w:tcPr>
            <w:tcW w:w="2500" w:type="pct"/>
            <w:noWrap/>
            <w:hideMark/>
          </w:tcPr>
          <w:p w14:paraId="46DCEC3B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Aston University, Birmingham</w:t>
            </w:r>
          </w:p>
        </w:tc>
        <w:tc>
          <w:tcPr>
            <w:tcW w:w="2500" w:type="pct"/>
            <w:noWrap/>
            <w:hideMark/>
          </w:tcPr>
          <w:p w14:paraId="245F676E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Law LLB</w:t>
            </w:r>
          </w:p>
        </w:tc>
      </w:tr>
      <w:tr w:rsidR="00253D59" w:rsidRPr="00253D59" w14:paraId="0DF4EFF0" w14:textId="77777777" w:rsidTr="00253D59">
        <w:trPr>
          <w:trHeight w:val="288"/>
        </w:trPr>
        <w:tc>
          <w:tcPr>
            <w:tcW w:w="2500" w:type="pct"/>
            <w:noWrap/>
            <w:hideMark/>
          </w:tcPr>
          <w:p w14:paraId="2433C35D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University of Wolverhampton</w:t>
            </w:r>
          </w:p>
        </w:tc>
        <w:tc>
          <w:tcPr>
            <w:tcW w:w="2500" w:type="pct"/>
            <w:noWrap/>
            <w:hideMark/>
          </w:tcPr>
          <w:p w14:paraId="70DA9E39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Pharmacology with Foundation Year</w:t>
            </w:r>
          </w:p>
        </w:tc>
      </w:tr>
      <w:tr w:rsidR="00253D59" w:rsidRPr="00253D59" w14:paraId="25E3B94C" w14:textId="77777777" w:rsidTr="00253D59">
        <w:trPr>
          <w:trHeight w:val="288"/>
        </w:trPr>
        <w:tc>
          <w:tcPr>
            <w:tcW w:w="2500" w:type="pct"/>
            <w:noWrap/>
            <w:hideMark/>
          </w:tcPr>
          <w:p w14:paraId="08A58E27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Birmingham City University</w:t>
            </w:r>
          </w:p>
        </w:tc>
        <w:tc>
          <w:tcPr>
            <w:tcW w:w="2500" w:type="pct"/>
            <w:noWrap/>
            <w:hideMark/>
          </w:tcPr>
          <w:p w14:paraId="524B17FA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Midwifery</w:t>
            </w:r>
          </w:p>
        </w:tc>
      </w:tr>
      <w:tr w:rsidR="00253D59" w:rsidRPr="00253D59" w14:paraId="3247A2CE" w14:textId="77777777" w:rsidTr="00253D59">
        <w:trPr>
          <w:trHeight w:val="288"/>
        </w:trPr>
        <w:tc>
          <w:tcPr>
            <w:tcW w:w="2500" w:type="pct"/>
            <w:noWrap/>
            <w:hideMark/>
          </w:tcPr>
          <w:p w14:paraId="2C486C88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University of Birmingham</w:t>
            </w:r>
          </w:p>
        </w:tc>
        <w:tc>
          <w:tcPr>
            <w:tcW w:w="2500" w:type="pct"/>
            <w:noWrap/>
            <w:hideMark/>
          </w:tcPr>
          <w:p w14:paraId="717861AA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Psychology</w:t>
            </w:r>
          </w:p>
        </w:tc>
      </w:tr>
      <w:tr w:rsidR="00253D59" w:rsidRPr="00253D59" w14:paraId="12A28BA5" w14:textId="77777777" w:rsidTr="00253D59">
        <w:trPr>
          <w:trHeight w:val="288"/>
        </w:trPr>
        <w:tc>
          <w:tcPr>
            <w:tcW w:w="2500" w:type="pct"/>
            <w:noWrap/>
            <w:hideMark/>
          </w:tcPr>
          <w:p w14:paraId="013D8FFB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Aston University, Birmingham</w:t>
            </w:r>
          </w:p>
        </w:tc>
        <w:tc>
          <w:tcPr>
            <w:tcW w:w="2500" w:type="pct"/>
            <w:noWrap/>
            <w:hideMark/>
          </w:tcPr>
          <w:p w14:paraId="31C94D2D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Psychology</w:t>
            </w:r>
          </w:p>
        </w:tc>
      </w:tr>
      <w:tr w:rsidR="00253D59" w:rsidRPr="00253D59" w14:paraId="4A80E0C0" w14:textId="77777777" w:rsidTr="00253D59">
        <w:trPr>
          <w:trHeight w:val="288"/>
        </w:trPr>
        <w:tc>
          <w:tcPr>
            <w:tcW w:w="2500" w:type="pct"/>
            <w:noWrap/>
            <w:hideMark/>
          </w:tcPr>
          <w:p w14:paraId="00D4052F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Birmingham City University</w:t>
            </w:r>
          </w:p>
        </w:tc>
        <w:tc>
          <w:tcPr>
            <w:tcW w:w="2500" w:type="pct"/>
            <w:noWrap/>
            <w:hideMark/>
          </w:tcPr>
          <w:p w14:paraId="60D79BCD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Business Finance</w:t>
            </w:r>
          </w:p>
        </w:tc>
      </w:tr>
      <w:tr w:rsidR="00253D59" w:rsidRPr="00253D59" w14:paraId="362446DC" w14:textId="77777777" w:rsidTr="00253D59">
        <w:trPr>
          <w:trHeight w:val="288"/>
        </w:trPr>
        <w:tc>
          <w:tcPr>
            <w:tcW w:w="2500" w:type="pct"/>
            <w:noWrap/>
            <w:hideMark/>
          </w:tcPr>
          <w:p w14:paraId="4D3B0835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Birmingham City University</w:t>
            </w:r>
          </w:p>
        </w:tc>
        <w:tc>
          <w:tcPr>
            <w:tcW w:w="2500" w:type="pct"/>
            <w:noWrap/>
            <w:hideMark/>
          </w:tcPr>
          <w:p w14:paraId="6CB6A6A7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Computer Science</w:t>
            </w:r>
          </w:p>
        </w:tc>
      </w:tr>
      <w:tr w:rsidR="00253D59" w:rsidRPr="00253D59" w14:paraId="463F860A" w14:textId="77777777" w:rsidTr="00253D59">
        <w:trPr>
          <w:trHeight w:val="288"/>
        </w:trPr>
        <w:tc>
          <w:tcPr>
            <w:tcW w:w="2500" w:type="pct"/>
            <w:noWrap/>
            <w:hideMark/>
          </w:tcPr>
          <w:p w14:paraId="28BF38DF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University of Wolverhampton</w:t>
            </w:r>
          </w:p>
        </w:tc>
        <w:tc>
          <w:tcPr>
            <w:tcW w:w="2500" w:type="pct"/>
            <w:noWrap/>
            <w:hideMark/>
          </w:tcPr>
          <w:p w14:paraId="4AF57969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Primary Education</w:t>
            </w:r>
          </w:p>
        </w:tc>
      </w:tr>
      <w:tr w:rsidR="00253D59" w:rsidRPr="00253D59" w14:paraId="5E072523" w14:textId="77777777" w:rsidTr="00253D59">
        <w:trPr>
          <w:trHeight w:val="288"/>
        </w:trPr>
        <w:tc>
          <w:tcPr>
            <w:tcW w:w="2500" w:type="pct"/>
            <w:noWrap/>
            <w:hideMark/>
          </w:tcPr>
          <w:p w14:paraId="0E05FFC2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Aston University, Birmingham</w:t>
            </w:r>
          </w:p>
        </w:tc>
        <w:tc>
          <w:tcPr>
            <w:tcW w:w="2500" w:type="pct"/>
            <w:noWrap/>
            <w:hideMark/>
          </w:tcPr>
          <w:p w14:paraId="17316BF4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Accounting and Finance</w:t>
            </w:r>
          </w:p>
        </w:tc>
      </w:tr>
      <w:tr w:rsidR="00253D59" w:rsidRPr="00253D59" w14:paraId="7286D0A8" w14:textId="77777777" w:rsidTr="00253D59">
        <w:trPr>
          <w:trHeight w:val="288"/>
        </w:trPr>
        <w:tc>
          <w:tcPr>
            <w:tcW w:w="2500" w:type="pct"/>
            <w:noWrap/>
            <w:hideMark/>
          </w:tcPr>
          <w:p w14:paraId="5328A414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University of Wolverhampton</w:t>
            </w:r>
          </w:p>
        </w:tc>
        <w:tc>
          <w:tcPr>
            <w:tcW w:w="2500" w:type="pct"/>
            <w:noWrap/>
            <w:hideMark/>
          </w:tcPr>
          <w:p w14:paraId="592B707A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Primary Education</w:t>
            </w:r>
          </w:p>
        </w:tc>
      </w:tr>
      <w:tr w:rsidR="00253D59" w:rsidRPr="00253D59" w14:paraId="48D9DA16" w14:textId="77777777" w:rsidTr="00253D59">
        <w:trPr>
          <w:trHeight w:val="288"/>
        </w:trPr>
        <w:tc>
          <w:tcPr>
            <w:tcW w:w="2500" w:type="pct"/>
            <w:noWrap/>
            <w:hideMark/>
          </w:tcPr>
          <w:p w14:paraId="38FFC327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Birmingham City University</w:t>
            </w:r>
          </w:p>
        </w:tc>
        <w:tc>
          <w:tcPr>
            <w:tcW w:w="2500" w:type="pct"/>
            <w:noWrap/>
            <w:hideMark/>
          </w:tcPr>
          <w:p w14:paraId="46EE8E67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Mechanical Engineering with Foundation Year</w:t>
            </w:r>
          </w:p>
        </w:tc>
      </w:tr>
      <w:tr w:rsidR="00253D59" w:rsidRPr="00253D59" w14:paraId="30AE89E6" w14:textId="77777777" w:rsidTr="00253D59">
        <w:trPr>
          <w:trHeight w:val="288"/>
        </w:trPr>
        <w:tc>
          <w:tcPr>
            <w:tcW w:w="2500" w:type="pct"/>
            <w:noWrap/>
            <w:hideMark/>
          </w:tcPr>
          <w:p w14:paraId="68906192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University of Birmingham</w:t>
            </w:r>
          </w:p>
        </w:tc>
        <w:tc>
          <w:tcPr>
            <w:tcW w:w="2500" w:type="pct"/>
            <w:noWrap/>
            <w:hideMark/>
          </w:tcPr>
          <w:p w14:paraId="05FC073E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Criminology</w:t>
            </w:r>
          </w:p>
        </w:tc>
      </w:tr>
      <w:tr w:rsidR="00253D59" w:rsidRPr="00253D59" w14:paraId="3731AB09" w14:textId="77777777" w:rsidTr="00253D59">
        <w:trPr>
          <w:trHeight w:val="288"/>
        </w:trPr>
        <w:tc>
          <w:tcPr>
            <w:tcW w:w="2500" w:type="pct"/>
            <w:noWrap/>
            <w:hideMark/>
          </w:tcPr>
          <w:p w14:paraId="32ED151F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Birmingham City University</w:t>
            </w:r>
          </w:p>
        </w:tc>
        <w:tc>
          <w:tcPr>
            <w:tcW w:w="2500" w:type="pct"/>
            <w:noWrap/>
            <w:hideMark/>
          </w:tcPr>
          <w:p w14:paraId="4C501490" w14:textId="77777777" w:rsidR="00253D59" w:rsidRPr="00253D59" w:rsidRDefault="00253D59" w:rsidP="00253D59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3D5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Photography</w:t>
            </w:r>
          </w:p>
        </w:tc>
      </w:tr>
    </w:tbl>
    <w:p w14:paraId="639BDA80" w14:textId="77777777" w:rsidR="00253D59" w:rsidRDefault="00253D59"/>
    <w:sectPr w:rsidR="00253D59" w:rsidSect="00253D5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D59"/>
    <w:rsid w:val="001B44C4"/>
    <w:rsid w:val="001F43E8"/>
    <w:rsid w:val="00253D59"/>
    <w:rsid w:val="00A433FA"/>
    <w:rsid w:val="00EE1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BBED6D"/>
  <w15:chartTrackingRefBased/>
  <w15:docId w15:val="{806CF3FB-6140-478E-9B5D-6B7546853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53D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3D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3D5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3D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3D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3D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3D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3D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3D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3D5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3D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3D5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3D5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3D5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3D5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3D5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3D5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3D5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53D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53D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3D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53D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53D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53D5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53D5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53D5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3D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3D5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53D5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53D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1242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1656</Characters>
  <Application>Microsoft Office Word</Application>
  <DocSecurity>0</DocSecurity>
  <Lines>13</Lines>
  <Paragraphs>3</Paragraphs>
  <ScaleCrop>false</ScaleCrop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O'Connell</dc:creator>
  <cp:keywords/>
  <dc:description/>
  <cp:lastModifiedBy>Nicola O'Connell</cp:lastModifiedBy>
  <cp:revision>1</cp:revision>
  <dcterms:created xsi:type="dcterms:W3CDTF">2024-11-11T11:53:00Z</dcterms:created>
  <dcterms:modified xsi:type="dcterms:W3CDTF">2024-11-11T11:57:00Z</dcterms:modified>
</cp:coreProperties>
</file>